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21" w:rsidRDefault="000E0E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0E21" w:rsidRDefault="000E0E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0E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0E21" w:rsidRDefault="000E0E21">
            <w:pPr>
              <w:pStyle w:val="ConsPlusNormal"/>
            </w:pPr>
            <w:r>
              <w:t>28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0E21" w:rsidRDefault="000E0E21">
            <w:pPr>
              <w:pStyle w:val="ConsPlusNormal"/>
              <w:jc w:val="right"/>
            </w:pPr>
            <w:r>
              <w:t>N 89-кз</w:t>
            </w:r>
          </w:p>
        </w:tc>
      </w:tr>
    </w:tbl>
    <w:p w:rsidR="000E0E21" w:rsidRDefault="000E0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jc w:val="center"/>
      </w:pPr>
      <w:r>
        <w:t>ЗАКОН</w:t>
      </w:r>
    </w:p>
    <w:p w:rsidR="000E0E21" w:rsidRDefault="000E0E21">
      <w:pPr>
        <w:pStyle w:val="ConsPlusTitle"/>
        <w:jc w:val="center"/>
      </w:pPr>
      <w:r>
        <w:t>СТАВРОПОЛЬСКОГО КРАЯ</w:t>
      </w:r>
    </w:p>
    <w:p w:rsidR="000E0E21" w:rsidRDefault="000E0E21">
      <w:pPr>
        <w:pStyle w:val="ConsPlusTitle"/>
        <w:jc w:val="center"/>
      </w:pPr>
    </w:p>
    <w:p w:rsidR="000E0E21" w:rsidRDefault="000E0E21">
      <w:pPr>
        <w:pStyle w:val="ConsPlusTitle"/>
        <w:jc w:val="center"/>
      </w:pPr>
      <w:r>
        <w:t>ОБ ОРГАНИЗАЦИИ И ОСУЩЕСТВЛЕНИИ ДЕЯТЕЛЬНОСТИ</w:t>
      </w:r>
    </w:p>
    <w:p w:rsidR="000E0E21" w:rsidRDefault="000E0E21">
      <w:pPr>
        <w:pStyle w:val="ConsPlusTitle"/>
        <w:jc w:val="center"/>
      </w:pPr>
      <w:r>
        <w:t>ПО ОПЕКЕ И ПОПЕЧИТЕЛЬСТВУ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jc w:val="right"/>
      </w:pPr>
      <w:r>
        <w:t>Принят</w:t>
      </w:r>
    </w:p>
    <w:p w:rsidR="000E0E21" w:rsidRDefault="000E0E21">
      <w:pPr>
        <w:pStyle w:val="ConsPlusNormal"/>
        <w:jc w:val="right"/>
      </w:pPr>
      <w:r>
        <w:t>Государственной Думой</w:t>
      </w:r>
    </w:p>
    <w:p w:rsidR="000E0E21" w:rsidRDefault="000E0E21">
      <w:pPr>
        <w:pStyle w:val="ConsPlusNormal"/>
        <w:jc w:val="right"/>
      </w:pPr>
      <w:r>
        <w:t>Ставропольского края</w:t>
      </w:r>
    </w:p>
    <w:p w:rsidR="000E0E21" w:rsidRDefault="000E0E21">
      <w:pPr>
        <w:pStyle w:val="ConsPlusNormal"/>
        <w:jc w:val="right"/>
      </w:pPr>
      <w:r>
        <w:t>20 декабря 2007 года</w:t>
      </w:r>
    </w:p>
    <w:p w:rsidR="000E0E21" w:rsidRDefault="000E0E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0E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E21" w:rsidRDefault="000E0E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E21" w:rsidRDefault="000E0E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E21" w:rsidRDefault="000E0E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E21" w:rsidRDefault="000E0E2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0E0E21" w:rsidRDefault="000E0E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23.07.2009 </w:t>
            </w:r>
            <w:hyperlink r:id="rId5" w:history="1">
              <w:r>
                <w:rPr>
                  <w:color w:val="0000FF"/>
                </w:rPr>
                <w:t>N 50-кз</w:t>
              </w:r>
            </w:hyperlink>
            <w:r>
              <w:rPr>
                <w:color w:val="392C69"/>
              </w:rPr>
              <w:t xml:space="preserve">, от 24.12.2010 </w:t>
            </w:r>
            <w:hyperlink r:id="rId6" w:history="1">
              <w:r>
                <w:rPr>
                  <w:color w:val="0000FF"/>
                </w:rPr>
                <w:t>N 108-кз</w:t>
              </w:r>
            </w:hyperlink>
            <w:r>
              <w:rPr>
                <w:color w:val="392C69"/>
              </w:rPr>
              <w:t xml:space="preserve">, от 07.04.2011 </w:t>
            </w:r>
            <w:hyperlink r:id="rId7" w:history="1">
              <w:r>
                <w:rPr>
                  <w:color w:val="0000FF"/>
                </w:rPr>
                <w:t>N 24-кз</w:t>
              </w:r>
            </w:hyperlink>
            <w:r>
              <w:rPr>
                <w:color w:val="392C69"/>
              </w:rPr>
              <w:t>,</w:t>
            </w:r>
          </w:p>
          <w:p w:rsidR="000E0E21" w:rsidRDefault="000E0E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8" w:history="1">
              <w:r>
                <w:rPr>
                  <w:color w:val="0000FF"/>
                </w:rPr>
                <w:t>N 44-кз</w:t>
              </w:r>
            </w:hyperlink>
            <w:r>
              <w:rPr>
                <w:color w:val="392C69"/>
              </w:rPr>
              <w:t xml:space="preserve">, от 12.11.2012 </w:t>
            </w:r>
            <w:hyperlink r:id="rId9" w:history="1">
              <w:r>
                <w:rPr>
                  <w:color w:val="0000FF"/>
                </w:rPr>
                <w:t>N 103-кз</w:t>
              </w:r>
            </w:hyperlink>
            <w:r>
              <w:rPr>
                <w:color w:val="392C69"/>
              </w:rPr>
              <w:t xml:space="preserve">, от 11.02.2014 </w:t>
            </w:r>
            <w:hyperlink r:id="rId10" w:history="1">
              <w:r>
                <w:rPr>
                  <w:color w:val="0000FF"/>
                </w:rPr>
                <w:t>N 9-кз</w:t>
              </w:r>
            </w:hyperlink>
            <w:r>
              <w:rPr>
                <w:color w:val="392C69"/>
              </w:rPr>
              <w:t>,</w:t>
            </w:r>
          </w:p>
          <w:p w:rsidR="000E0E21" w:rsidRDefault="000E0E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1" w:history="1">
              <w:r>
                <w:rPr>
                  <w:color w:val="0000FF"/>
                </w:rPr>
                <w:t>N 36-кз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2" w:history="1">
              <w:r>
                <w:rPr>
                  <w:color w:val="0000FF"/>
                </w:rPr>
                <w:t>N 127-кз</w:t>
              </w:r>
            </w:hyperlink>
            <w:r>
              <w:rPr>
                <w:color w:val="392C69"/>
              </w:rPr>
              <w:t xml:space="preserve">, от 25.12.2020 </w:t>
            </w:r>
            <w:hyperlink r:id="rId13" w:history="1">
              <w:r>
                <w:rPr>
                  <w:color w:val="0000FF"/>
                </w:rPr>
                <w:t>N 160-кз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E21" w:rsidRDefault="000E0E21"/>
        </w:tc>
      </w:tr>
    </w:tbl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>Настоящий Закон регулирует отношения в сфере организации и осуществления деятельности органов государственной власти Ставропольского края по опеке и попечительству в отношении недееспособных или не полностью дееспособных граждан.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1. Понятия и термины, используемые в настоящем Законе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тех же значениях, что и в Гражданском </w:t>
      </w:r>
      <w:hyperlink r:id="rId15" w:history="1">
        <w:r>
          <w:rPr>
            <w:color w:val="0000FF"/>
          </w:rPr>
          <w:t>кодексе</w:t>
        </w:r>
      </w:hyperlink>
      <w:r>
        <w:t xml:space="preserve"> Российской Федерации, Семейном </w:t>
      </w:r>
      <w:hyperlink r:id="rId16" w:history="1">
        <w:r>
          <w:rPr>
            <w:color w:val="0000FF"/>
          </w:rPr>
          <w:t>кодексе</w:t>
        </w:r>
      </w:hyperlink>
      <w:r>
        <w:t xml:space="preserve"> Российской Федерации и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"Об опеке и попечительстве" (далее - Федеральный закон)".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2. Правовое регулирование деятельности по опеке и попечительству</w:t>
      </w:r>
    </w:p>
    <w:p w:rsidR="000E0E21" w:rsidRDefault="000E0E21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 xml:space="preserve">Правовое регулирование деятельности по опеке и попечительству в Ставропольском крае осуществляется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настоящим Законом и нормативными правовыми актами Ставропольского края.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Ставропольского края в сфере организации и осуществления деятельности по опеке и попечительству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>1. К полномочиям Думы Ставропольского края в сфере организации и осуществления деятельности по опеке и попечительству относятся: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1) принятие законов Ставропольского края в сфере организации и осуществления деятельности по опеке и попечительству;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2) контроль за соблюдением и исполнением законов Ставропольского края в сфере </w:t>
      </w:r>
      <w:r>
        <w:lastRenderedPageBreak/>
        <w:t>организации и осуществления деятельности по опеке и попечительству;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3) утверждение бюджета Ставропольского края в части расходов на организацию и осуществление деятельности по опеке и попечительству;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4) иные полномочия в соответствии с законодательством Российской Федерации и законодательством Ставропольского края.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2. К полномочиям Губернатора Ставропольского края в сфере организации и осуществления деятельности по опеке и попечительству относятся: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1) определение структуры органов исполнительной власти Ставропольского края, осуществляющих деятельность в сфере опеки и попечительства;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2) образование органов исполнительной власти Ставропольского края, осуществляющих деятельность в сфере опеки и попечительства, назначение руководителей указанных органов;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3) принятие правовых актов по вопросам организации и осуществления деятельности по опеке и попечительству;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4) иные полномочия в соответствии с законодательством Российской Федерации и законодательством Ставропольского края.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3. К полномочиям Правительства Ставропольского края в сфере организации и осуществления деятельности по опеке и попечительству относятся: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1) государственное управление в сфере организации деятельности по осуществлению опеки и попечительства;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2) принятие правовых актов по вопросам организации и осуществления деятельности по опеке и попечительству;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3) разработка и обеспечение исполнения бюджета Ставропольского края в части расходов на организацию и осуществление деятельности по опеке и попечительству;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4) иные полномочия в соответствии с законодательством Российской Федерации и законодательством Ставропольского края.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4. Органы опеки и попечительства в Ставропольском крае</w:t>
      </w:r>
    </w:p>
    <w:p w:rsidR="000E0E21" w:rsidRDefault="000E0E21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bookmarkStart w:id="0" w:name="P55"/>
      <w:bookmarkEnd w:id="0"/>
      <w:r>
        <w:t>1. Органами опеки и попечительства в Ставропольском крае являются орган исполнительной власти Ставропольского края, осуществляющий государственное управление в сфере образования; орган исполнительной власти Ставропольского края в сфере охраны здоровья; орган исполнительной власти Ставропольского края, осуществляющий управление в сфере социальной защиты населения.</w:t>
      </w:r>
    </w:p>
    <w:p w:rsidR="000E0E21" w:rsidRDefault="000E0E21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2. Органы исполнительной власти Ставропольского края, указанные в </w:t>
      </w:r>
      <w:hyperlink w:anchor="P55" w:history="1">
        <w:r>
          <w:rPr>
            <w:color w:val="0000FF"/>
          </w:rPr>
          <w:t>части 1</w:t>
        </w:r>
      </w:hyperlink>
      <w:r>
        <w:t xml:space="preserve"> настоящей статьи, при осуществлении полномочий по опеке и попечительству взаимодействуют с другими органами исполнительной власти Ставропольского края, а также органами местного самоуправления муниципальных образований Ставропольского края,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lastRenderedPageBreak/>
        <w:t>3. Отдельные полномочия органов опеки и попечительства в Ставропольском крае в случаях и порядке, установленных законодательством Российской Федерации,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5. Основные задачи органов исполнительной власти Ставропольского края, осуществляющих полномочия по опеке и попечительству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 xml:space="preserve">Основными задачами органов исполнительной власти Ставропольского края, осуществляющих полномочия по опеке и попечительству, указанных в </w:t>
      </w:r>
      <w:hyperlink w:anchor="P55" w:history="1">
        <w:r>
          <w:rPr>
            <w:color w:val="0000FF"/>
          </w:rPr>
          <w:t>части 1 статьи 4</w:t>
        </w:r>
      </w:hyperlink>
      <w:r>
        <w:t xml:space="preserve"> настоящего Закона, являются: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1) защита личных неимущественных и имущественных прав и законных интересов несовершеннолетних и лиц, находящихся под опекой и попечительством;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2) обеспечение оптимальных условий для жизни, здорового развития и воспитания детей, оставшихся без попечения родителей или не имеющих надлежащих условий для воспитания в семье;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3) надзор за деятельностью опекунов (попечителей), а также контроль за деятельностью медицинских организаций государственной системы здравоохранения Ставропольского края, в которые помещены лица, признанные судом недееспособными вследствие психического расстройства.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Ставропольского края от 22.12.2016 N 127-кз)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bookmarkStart w:id="1" w:name="P70"/>
      <w:bookmarkEnd w:id="1"/>
      <w:r>
        <w:t>Статья 6. Полномочия органа исполнительной власти Ставропольского края, осуществляющего государственное управление в сфере образования, по опеке и попечительству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28" w:history="1">
        <w:r>
          <w:rPr>
            <w:color w:val="0000FF"/>
          </w:rPr>
          <w:t>N 50-кз</w:t>
        </w:r>
      </w:hyperlink>
      <w:r>
        <w:t xml:space="preserve">, от 11.02.2014 </w:t>
      </w:r>
      <w:hyperlink r:id="rId29" w:history="1">
        <w:r>
          <w:rPr>
            <w:color w:val="0000FF"/>
          </w:rPr>
          <w:t>N 9-кз</w:t>
        </w:r>
      </w:hyperlink>
      <w:r>
        <w:t>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>1. Орган исполнительной власти Ставропольского края, осуществляющий государственное управление в сфере образования, осуществляет следующие полномочия по опеке и попечительству: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30" w:history="1">
        <w:r>
          <w:rPr>
            <w:color w:val="0000FF"/>
          </w:rPr>
          <w:t>N 50-кз</w:t>
        </w:r>
      </w:hyperlink>
      <w:r>
        <w:t xml:space="preserve">, от 11.02.2014 </w:t>
      </w:r>
      <w:hyperlink r:id="rId31" w:history="1">
        <w:r>
          <w:rPr>
            <w:color w:val="0000FF"/>
          </w:rPr>
          <w:t>N 9-кз</w:t>
        </w:r>
      </w:hyperlink>
      <w:r>
        <w:t>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1) организация выявления детей, оставшихся без попечения родителей и нуждающихся в установлении над ними опеки или попечительства;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2) осуществление учета выявленных детей, оставшихся без попечения родителей, в порядке, установленном уполномоченным Правительством Российской Федерации федеральным органом исполнительной власти, обеспечение защиты их прав и интересов до решения вопроса об их устройстве и исходя из конкретных обстоятельств утраты попечения родителей избрание формы устройства детей, оставшихся без попечения родителей, и ведение регионального банка данных о таких детях;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3) организация временного пребывания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и принятие решения об установлении предварительной опеки или попечительства;</w:t>
      </w:r>
    </w:p>
    <w:p w:rsidR="000E0E21" w:rsidRDefault="000E0E21">
      <w:pPr>
        <w:pStyle w:val="ConsPlusNormal"/>
        <w:jc w:val="both"/>
      </w:pPr>
      <w:r>
        <w:lastRenderedPageBreak/>
        <w:t xml:space="preserve">(п.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4) устройство, содержание и защита прав и интересов детей, оставшихся без попечения родителей или не имеющих надлежащих условий для воспитания в семье и нуждающихся в опеке или попечительстве;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5)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34" w:history="1">
        <w:r>
          <w:rPr>
            <w:color w:val="0000FF"/>
          </w:rPr>
          <w:t>N 50-кз</w:t>
        </w:r>
      </w:hyperlink>
      <w:r>
        <w:t xml:space="preserve">, от 11.02.2014 </w:t>
      </w:r>
      <w:hyperlink r:id="rId35" w:history="1">
        <w:r>
          <w:rPr>
            <w:color w:val="0000FF"/>
          </w:rPr>
          <w:t>N 9-кз</w:t>
        </w:r>
      </w:hyperlink>
      <w:r>
        <w:t>)</w:t>
      </w:r>
    </w:p>
    <w:p w:rsidR="000E0E21" w:rsidRDefault="000E0E21">
      <w:pPr>
        <w:pStyle w:val="ConsPlusNonformat"/>
        <w:spacing w:before="200"/>
        <w:jc w:val="both"/>
      </w:pPr>
      <w:r>
        <w:t xml:space="preserve">     1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информирование  граждан,  выразивших  желание стать  опекунами или</w:t>
      </w:r>
    </w:p>
    <w:p w:rsidR="000E0E21" w:rsidRDefault="000E0E21">
      <w:pPr>
        <w:pStyle w:val="ConsPlusNonformat"/>
        <w:jc w:val="both"/>
      </w:pPr>
      <w:proofErr w:type="gramStart"/>
      <w:r>
        <w:t>попечителями  либо</w:t>
      </w:r>
      <w:proofErr w:type="gramEnd"/>
      <w:r>
        <w:t xml:space="preserve"> принять ребенка, оставшегося без попечения родителей, на</w:t>
      </w:r>
    </w:p>
    <w:p w:rsidR="000E0E21" w:rsidRDefault="000E0E21">
      <w:pPr>
        <w:pStyle w:val="ConsPlusNonformat"/>
        <w:jc w:val="both"/>
      </w:pPr>
      <w:proofErr w:type="gramStart"/>
      <w:r>
        <w:t>воспитание  в</w:t>
      </w:r>
      <w:proofErr w:type="gramEnd"/>
      <w:r>
        <w:t xml:space="preserve"> семью в иных установленных семейным законодательством формах,</w:t>
      </w:r>
    </w:p>
    <w:p w:rsidR="000E0E21" w:rsidRDefault="000E0E21">
      <w:pPr>
        <w:pStyle w:val="ConsPlusNonformat"/>
        <w:jc w:val="both"/>
      </w:pPr>
      <w:proofErr w:type="gramStart"/>
      <w:r>
        <w:t>о  возможных</w:t>
      </w:r>
      <w:proofErr w:type="gramEnd"/>
      <w:r>
        <w:t xml:space="preserve">  формах  устройства ребенка в семью, об особенностях отдельных</w:t>
      </w:r>
    </w:p>
    <w:p w:rsidR="000E0E21" w:rsidRDefault="000E0E21">
      <w:pPr>
        <w:pStyle w:val="ConsPlusNonformat"/>
        <w:jc w:val="both"/>
      </w:pPr>
      <w:r>
        <w:t xml:space="preserve">форм   устройства   </w:t>
      </w:r>
      <w:proofErr w:type="gramStart"/>
      <w:r>
        <w:t>ребенка  в</w:t>
      </w:r>
      <w:proofErr w:type="gramEnd"/>
      <w:r>
        <w:t xml:space="preserve">  семью,  о  порядке  подготовки  документов,</w:t>
      </w:r>
    </w:p>
    <w:p w:rsidR="000E0E21" w:rsidRDefault="000E0E21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установления   опеки  или  попечительства либо устройства</w:t>
      </w:r>
    </w:p>
    <w:p w:rsidR="000E0E21" w:rsidRDefault="000E0E21">
      <w:pPr>
        <w:pStyle w:val="ConsPlusNonformat"/>
        <w:jc w:val="both"/>
      </w:pPr>
      <w:proofErr w:type="gramStart"/>
      <w:r>
        <w:t>детей,  оставшихся</w:t>
      </w:r>
      <w:proofErr w:type="gramEnd"/>
      <w:r>
        <w:t xml:space="preserve">  без  попечения  родителей, на воспитание в семью в иных</w:t>
      </w:r>
    </w:p>
    <w:p w:rsidR="000E0E21" w:rsidRDefault="000E0E21">
      <w:pPr>
        <w:pStyle w:val="ConsPlusNonformat"/>
        <w:jc w:val="both"/>
      </w:pPr>
      <w:r>
        <w:t xml:space="preserve">установленных   семейным   законодательством   </w:t>
      </w:r>
      <w:proofErr w:type="gramStart"/>
      <w:r>
        <w:t xml:space="preserve">формах,   </w:t>
      </w:r>
      <w:proofErr w:type="gramEnd"/>
      <w:r>
        <w:t>а  также  оказание</w:t>
      </w:r>
    </w:p>
    <w:p w:rsidR="000E0E21" w:rsidRDefault="000E0E21">
      <w:pPr>
        <w:pStyle w:val="ConsPlusNonformat"/>
        <w:jc w:val="both"/>
      </w:pPr>
      <w:r>
        <w:t>содействия в подготовке таких документов;</w:t>
      </w:r>
    </w:p>
    <w:p w:rsidR="000E0E21" w:rsidRDefault="000E0E21">
      <w:pPr>
        <w:pStyle w:val="ConsPlusNormal"/>
        <w:jc w:val="both"/>
      </w:pPr>
      <w:r>
        <w:t xml:space="preserve">(п. 5.1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6) выдача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</w:r>
      <w:hyperlink r:id="rId38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обеспечение сохранности их имущества, а также контроль за сохранностью имущества и управлением имуществом подопечных;</w:t>
      </w:r>
    </w:p>
    <w:p w:rsidR="000E0E21" w:rsidRDefault="000E0E21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7) принятие решений о назначении или об отстранении либо освобождении опекуна (попечителя), приемного родителя и патронатного воспитателя от выполнения возложенных на них обязанностей в порядке, установленном законодательством Российской Федерации и законодательством Ставропольского края;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8) оказание помощи опекунам (попечителям), усыновителям, приемным родителям и патронатным воспитателям в реализации и защите прав подопечных;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9) принятие решений о назначении денежных средств на содержание ребенка опекунам (попечителям), приемным родителям и патронатным воспитателям и о прекращении их выплаты;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10) выплата денежных средств на содержание ребенка опекунам (попечителям), приемным родителям и патронатным воспитателям;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11) осуществление контроля за условиями содержания, воспитания и образования детей в семьях опекунов (попечителей), усыновителей, приемных родителей, патронатных воспитателей, а также в государственных организациях Ставропольского края для детей-сирот и детей, оставшихся без попечения родителей, всех типов и принятие мер для устройства детей, находящихся в данных организациях, на воспитание в семью;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nformat"/>
        <w:spacing w:before="200"/>
        <w:jc w:val="both"/>
      </w:pPr>
      <w:r>
        <w:t xml:space="preserve">      1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11 )</w:t>
      </w:r>
      <w:proofErr w:type="gramEnd"/>
      <w:r>
        <w:t xml:space="preserve">   проверка  условий  жизни  подопечных,  соблюдения  опекунами   и</w:t>
      </w:r>
    </w:p>
    <w:p w:rsidR="000E0E21" w:rsidRDefault="000E0E21">
      <w:pPr>
        <w:pStyle w:val="ConsPlusNonformat"/>
        <w:jc w:val="both"/>
      </w:pPr>
      <w:proofErr w:type="gramStart"/>
      <w:r>
        <w:t>попечителями  прав</w:t>
      </w:r>
      <w:proofErr w:type="gramEnd"/>
      <w:r>
        <w:t xml:space="preserve">  и  законных  интересов  подопечных,  а также исполнения</w:t>
      </w:r>
    </w:p>
    <w:p w:rsidR="000E0E21" w:rsidRDefault="000E0E21">
      <w:pPr>
        <w:pStyle w:val="ConsPlusNonformat"/>
        <w:jc w:val="both"/>
      </w:pPr>
      <w:proofErr w:type="gramStart"/>
      <w:r>
        <w:t>опекунами  и</w:t>
      </w:r>
      <w:proofErr w:type="gramEnd"/>
      <w:r>
        <w:t xml:space="preserve">  попечителями требований к осуществлению ими прав и исполнению</w:t>
      </w:r>
    </w:p>
    <w:p w:rsidR="000E0E21" w:rsidRDefault="000E0E21">
      <w:pPr>
        <w:pStyle w:val="ConsPlusNonformat"/>
        <w:jc w:val="both"/>
      </w:pPr>
      <w:r>
        <w:lastRenderedPageBreak/>
        <w:t>обязанностей опекунов или попечителей, определяемых в соответствии с частью</w:t>
      </w:r>
    </w:p>
    <w:p w:rsidR="000E0E21" w:rsidRDefault="000E0E21">
      <w:pPr>
        <w:pStyle w:val="ConsPlusNonformat"/>
        <w:jc w:val="both"/>
      </w:pPr>
      <w:hyperlink r:id="rId43" w:history="1">
        <w:r>
          <w:rPr>
            <w:color w:val="0000FF"/>
          </w:rPr>
          <w:t>4 статьи 15</w:t>
        </w:r>
      </w:hyperlink>
      <w:r>
        <w:t xml:space="preserve"> Федерального закона;</w:t>
      </w:r>
    </w:p>
    <w:p w:rsidR="000E0E21" w:rsidRDefault="000E0E21">
      <w:pPr>
        <w:pStyle w:val="ConsPlusNormal"/>
        <w:jc w:val="both"/>
      </w:pPr>
      <w:r>
        <w:t xml:space="preserve">(п. 11.1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12) осуществление надзора за деятельностью опекунов (попечителей), деятельностью организаций, в которые помещены недееспособные или не полностью дееспособные граждане;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13) заключение, расторжение договоров о передаче ребенка в приемную семью или на патронатное воспитание;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14) принятие решения о возможности раздельного проживания опекуна (попечителя) с подопечным в соответствии со </w:t>
      </w:r>
      <w:hyperlink r:id="rId4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15) принятие решения о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16) участие в рассмотрении в суде дел об усыновлении (удочерении) ребенка, отмене усыновления (удочерения) ребенка и делах, связанных с нарушением прав и законных интересов детей, в случаях, предусмотренных законодательством Российской Федерации;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Ставропольского края от 22.12.2016 N 127-кз)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17) участие в установленном порядке в принудительном исполнении судебных решений, связанных с отобранием ребенка и передачей его другому лицу (лицам);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18) принятие решений об объявлении несовершеннолетнего полностью дееспособным (эмансипированным) в случаях, установленных законодательством Российской Федерации;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19)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0E0E21" w:rsidRDefault="000E0E21">
      <w:pPr>
        <w:pStyle w:val="ConsPlusNormal"/>
        <w:jc w:val="both"/>
      </w:pPr>
      <w:r>
        <w:t xml:space="preserve">(п. 19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20) принятие ребенка на попечение в установленных законом случаях на основании решения суда об отмене усыновления (удочерения);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Ставропольского края от 23.07.2009 N 50-кз;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22) рассмотрение обращений граждан по вопросам охраны прав и законных интересов несовершеннолетних и принятие в пределах своей компетенции мер по защите прав и законных интересов несовершеннолетних;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23) принятие решений об изменении имени и фамилии ребенка;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24) возбуждение в соответствии с законодательством дел о лишении или ограничении родителей родительских прав, об отобрании ребенка без лишения родителей родительских прав, о порядке участия отдельно проживающего родителя в воспитании детей и в других случаях, предусмотренных законодательством Российской Федерации, при защите прав и законных интересов несовершеннолетних, а также участие в рассмотрении данных дел в суде;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25) участие в мероприятиях по профилактике социального сиротства;</w:t>
      </w:r>
    </w:p>
    <w:p w:rsidR="000E0E21" w:rsidRDefault="000E0E21">
      <w:pPr>
        <w:pStyle w:val="ConsPlusNonformat"/>
        <w:spacing w:before="200"/>
        <w:jc w:val="both"/>
      </w:pPr>
      <w:r>
        <w:lastRenderedPageBreak/>
        <w:t xml:space="preserve">      1</w:t>
      </w:r>
    </w:p>
    <w:p w:rsidR="000E0E21" w:rsidRDefault="000E0E21">
      <w:pPr>
        <w:pStyle w:val="ConsPlusNonformat"/>
        <w:jc w:val="both"/>
      </w:pPr>
      <w:bookmarkStart w:id="2" w:name="P130"/>
      <w:bookmarkEnd w:id="2"/>
      <w:r>
        <w:t xml:space="preserve">    </w:t>
      </w:r>
      <w:proofErr w:type="gramStart"/>
      <w:r>
        <w:t>25 )</w:t>
      </w:r>
      <w:proofErr w:type="gramEnd"/>
      <w:r>
        <w:t xml:space="preserve">  выдача   в   порядке,   установленном  Правительством  Российской</w:t>
      </w:r>
    </w:p>
    <w:p w:rsidR="000E0E21" w:rsidRDefault="000E0E21">
      <w:pPr>
        <w:pStyle w:val="ConsPlusNonformat"/>
        <w:jc w:val="both"/>
      </w:pPr>
      <w:proofErr w:type="gramStart"/>
      <w:r>
        <w:t>Федерации,  разрешения</w:t>
      </w:r>
      <w:proofErr w:type="gramEnd"/>
      <w:r>
        <w:t xml:space="preserve">  на выезд из Российской Федерации для отдыха и (или)</w:t>
      </w:r>
    </w:p>
    <w:p w:rsidR="000E0E21" w:rsidRDefault="000E0E21">
      <w:pPr>
        <w:pStyle w:val="ConsPlusNonformat"/>
        <w:jc w:val="both"/>
      </w:pPr>
      <w:r>
        <w:t>оздоровления    несовершеннолетнего    гражданина   Российской   Федерации,</w:t>
      </w:r>
    </w:p>
    <w:p w:rsidR="000E0E21" w:rsidRDefault="000E0E21">
      <w:pPr>
        <w:pStyle w:val="ConsPlusNonformat"/>
        <w:jc w:val="both"/>
      </w:pPr>
      <w:proofErr w:type="gramStart"/>
      <w:r>
        <w:t>оставшегося  без</w:t>
      </w:r>
      <w:proofErr w:type="gramEnd"/>
      <w:r>
        <w:t xml:space="preserve">  попечения  родителей  и  находящегося  в  организации для</w:t>
      </w:r>
    </w:p>
    <w:p w:rsidR="000E0E21" w:rsidRDefault="000E0E21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оставшихся без попечения родителей, в составе группы</w:t>
      </w:r>
    </w:p>
    <w:p w:rsidR="000E0E21" w:rsidRDefault="000E0E21">
      <w:pPr>
        <w:pStyle w:val="ConsPlusNonformat"/>
        <w:jc w:val="both"/>
      </w:pPr>
      <w:proofErr w:type="gramStart"/>
      <w:r>
        <w:t>несовершеннолетних  граждан</w:t>
      </w:r>
      <w:proofErr w:type="gramEnd"/>
      <w:r>
        <w:t xml:space="preserve">  Российской Федерации, оставшихся без попечения</w:t>
      </w:r>
    </w:p>
    <w:p w:rsidR="000E0E21" w:rsidRDefault="000E0E21">
      <w:pPr>
        <w:pStyle w:val="ConsPlusNonformat"/>
        <w:jc w:val="both"/>
      </w:pPr>
      <w:proofErr w:type="gramStart"/>
      <w:r>
        <w:t>родителей  и</w:t>
      </w:r>
      <w:proofErr w:type="gramEnd"/>
      <w:r>
        <w:t xml:space="preserve"> находящихся в организациях для детей-сирот и детей, оставшихся</w:t>
      </w:r>
    </w:p>
    <w:p w:rsidR="000E0E21" w:rsidRDefault="000E0E21">
      <w:pPr>
        <w:pStyle w:val="ConsPlusNonformat"/>
        <w:jc w:val="both"/>
      </w:pPr>
      <w:r>
        <w:t>без попечения родителей;</w:t>
      </w:r>
    </w:p>
    <w:p w:rsidR="000E0E21" w:rsidRDefault="000E0E21">
      <w:pPr>
        <w:pStyle w:val="ConsPlusNonformat"/>
        <w:jc w:val="both"/>
      </w:pPr>
      <w:r>
        <w:t xml:space="preserve">(п. 25.1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Ставропольского края от 07.04.2011 N 24-кз)</w:t>
      </w:r>
    </w:p>
    <w:p w:rsidR="000E0E21" w:rsidRDefault="000E0E21">
      <w:pPr>
        <w:pStyle w:val="ConsPlusNonformat"/>
        <w:jc w:val="both"/>
      </w:pPr>
      <w:r>
        <w:t xml:space="preserve">      2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 заключение   с   юридическим   лицом,   отвечающим  установленным</w:t>
      </w:r>
    </w:p>
    <w:p w:rsidR="000E0E21" w:rsidRDefault="000E0E21">
      <w:pPr>
        <w:pStyle w:val="ConsPlusNonformat"/>
        <w:jc w:val="both"/>
      </w:pPr>
      <w:r>
        <w:t xml:space="preserve">Правительством   Российской   </w:t>
      </w:r>
      <w:proofErr w:type="gramStart"/>
      <w:r>
        <w:t>Федерации  требованиям</w:t>
      </w:r>
      <w:proofErr w:type="gramEnd"/>
      <w:r>
        <w:t>,  и  организацией  для</w:t>
      </w:r>
    </w:p>
    <w:p w:rsidR="000E0E21" w:rsidRDefault="000E0E21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 родителей,  договора об</w:t>
      </w:r>
    </w:p>
    <w:p w:rsidR="000E0E21" w:rsidRDefault="000E0E21">
      <w:pPr>
        <w:pStyle w:val="ConsPlusNonformat"/>
        <w:jc w:val="both"/>
      </w:pPr>
      <w:proofErr w:type="gramStart"/>
      <w:r>
        <w:t>организации  отдыха</w:t>
      </w:r>
      <w:proofErr w:type="gramEnd"/>
      <w:r>
        <w:t xml:space="preserve">  и  (или)  оздоровления несовершеннолетних, указанных в</w:t>
      </w:r>
    </w:p>
    <w:p w:rsidR="000E0E21" w:rsidRDefault="000E0E21">
      <w:pPr>
        <w:pStyle w:val="ConsPlusNonformat"/>
        <w:jc w:val="both"/>
      </w:pPr>
      <w:r>
        <w:t xml:space="preserve">           1</w:t>
      </w:r>
    </w:p>
    <w:p w:rsidR="000E0E21" w:rsidRDefault="000E0E21">
      <w:pPr>
        <w:pStyle w:val="ConsPlusNonformat"/>
        <w:jc w:val="both"/>
      </w:pPr>
      <w:hyperlink w:anchor="P130" w:history="1">
        <w:r>
          <w:rPr>
            <w:color w:val="0000FF"/>
          </w:rPr>
          <w:t xml:space="preserve">пункте   25   </w:t>
        </w:r>
        <w:proofErr w:type="gramStart"/>
        <w:r>
          <w:rPr>
            <w:color w:val="0000FF"/>
          </w:rPr>
          <w:t>части  1</w:t>
        </w:r>
        <w:proofErr w:type="gramEnd"/>
      </w:hyperlink>
      <w:r>
        <w:t xml:space="preserve">  настоящей  статьи,  существенные  условия  которого</w:t>
      </w:r>
    </w:p>
    <w:p w:rsidR="000E0E21" w:rsidRDefault="000E0E21">
      <w:pPr>
        <w:pStyle w:val="ConsPlusNonformat"/>
        <w:jc w:val="both"/>
      </w:pPr>
      <w:r>
        <w:t>устанавливаются Правительством Российской Федерации;</w:t>
      </w:r>
    </w:p>
    <w:p w:rsidR="000E0E21" w:rsidRDefault="000E0E21">
      <w:pPr>
        <w:pStyle w:val="ConsPlusNonformat"/>
        <w:jc w:val="both"/>
      </w:pPr>
      <w:r>
        <w:t xml:space="preserve">(п. 25.2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Ставропольского края от 07.04.2011 N 24-кз)</w:t>
      </w:r>
    </w:p>
    <w:p w:rsidR="000E0E21" w:rsidRDefault="000E0E21">
      <w:pPr>
        <w:pStyle w:val="ConsPlusNonformat"/>
        <w:jc w:val="both"/>
      </w:pPr>
      <w:r>
        <w:t xml:space="preserve">      3                                                           1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ведение  учета  несовершеннолетних, указанных в </w:t>
      </w:r>
      <w:hyperlink w:anchor="P130" w:history="1">
        <w:r>
          <w:rPr>
            <w:color w:val="0000FF"/>
          </w:rPr>
          <w:t>пункте 25  части 1</w:t>
        </w:r>
      </w:hyperlink>
    </w:p>
    <w:p w:rsidR="000E0E21" w:rsidRDefault="000E0E21">
      <w:pPr>
        <w:pStyle w:val="ConsPlusNonformat"/>
        <w:jc w:val="both"/>
      </w:pPr>
      <w:proofErr w:type="gramStart"/>
      <w:r>
        <w:t>настоящей  статьи</w:t>
      </w:r>
      <w:proofErr w:type="gramEnd"/>
      <w:r>
        <w:t>,  выехавших  из  Российской  Федерации для отдыха и (или)</w:t>
      </w:r>
    </w:p>
    <w:p w:rsidR="000E0E21" w:rsidRDefault="000E0E21">
      <w:pPr>
        <w:pStyle w:val="ConsPlusNonformat"/>
        <w:jc w:val="both"/>
      </w:pPr>
      <w:proofErr w:type="gramStart"/>
      <w:r>
        <w:t xml:space="preserve">оздоровления,   </w:t>
      </w:r>
      <w:proofErr w:type="gramEnd"/>
      <w:r>
        <w:t>а   также   осуществление   контроля  за  их  своевременным</w:t>
      </w:r>
    </w:p>
    <w:p w:rsidR="000E0E21" w:rsidRDefault="000E0E21">
      <w:pPr>
        <w:pStyle w:val="ConsPlusNonformat"/>
        <w:jc w:val="both"/>
      </w:pPr>
      <w:r>
        <w:t>возвращением в Российскую Федерацию в порядке, установленном Правительством</w:t>
      </w:r>
    </w:p>
    <w:p w:rsidR="000E0E21" w:rsidRDefault="000E0E21">
      <w:pPr>
        <w:pStyle w:val="ConsPlusNonformat"/>
        <w:jc w:val="both"/>
      </w:pPr>
      <w:r>
        <w:t>Российской Федерации;</w:t>
      </w:r>
    </w:p>
    <w:p w:rsidR="000E0E21" w:rsidRDefault="000E0E21">
      <w:pPr>
        <w:pStyle w:val="ConsPlusNonformat"/>
        <w:jc w:val="both"/>
      </w:pPr>
      <w:r>
        <w:t xml:space="preserve">(п. 25.3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Ставропольского края от 07.04.2011 N 24-кз)</w:t>
      </w:r>
    </w:p>
    <w:p w:rsidR="000E0E21" w:rsidRDefault="000E0E21">
      <w:pPr>
        <w:pStyle w:val="ConsPlusNonformat"/>
        <w:jc w:val="both"/>
      </w:pPr>
      <w:r>
        <w:t xml:space="preserve">      4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 формирование  и  ведение  списков (реестров) детей-сирот,  детей,</w:t>
      </w:r>
    </w:p>
    <w:p w:rsidR="000E0E21" w:rsidRDefault="000E0E21">
      <w:pPr>
        <w:pStyle w:val="ConsPlusNonformat"/>
        <w:jc w:val="both"/>
      </w:pPr>
      <w:proofErr w:type="gramStart"/>
      <w:r>
        <w:t>оставшихся  без</w:t>
      </w:r>
      <w:proofErr w:type="gramEnd"/>
      <w:r>
        <w:t xml:space="preserve">  попечения родителей, а также детей, находящихся под опекой</w:t>
      </w:r>
    </w:p>
    <w:p w:rsidR="000E0E21" w:rsidRDefault="000E0E21">
      <w:pPr>
        <w:pStyle w:val="ConsPlusNonformat"/>
        <w:jc w:val="both"/>
      </w:pPr>
      <w:r>
        <w:t>(попечительством</w:t>
      </w:r>
      <w:proofErr w:type="gramStart"/>
      <w:r>
        <w:t>),  не</w:t>
      </w:r>
      <w:proofErr w:type="gramEnd"/>
      <w:r>
        <w:t xml:space="preserve">  имеющих  закрепленного жилого помещения, подлежащих</w:t>
      </w:r>
    </w:p>
    <w:p w:rsidR="000E0E21" w:rsidRDefault="000E0E21">
      <w:pPr>
        <w:pStyle w:val="ConsPlusNonformat"/>
        <w:jc w:val="both"/>
      </w:pPr>
      <w:proofErr w:type="gramStart"/>
      <w:r>
        <w:t>обеспечению  жилыми</w:t>
      </w:r>
      <w:proofErr w:type="gramEnd"/>
      <w:r>
        <w:t xml:space="preserve">  помещениями;</w:t>
      </w:r>
    </w:p>
    <w:p w:rsidR="000E0E21" w:rsidRDefault="000E0E21">
      <w:pPr>
        <w:pStyle w:val="ConsPlusNonformat"/>
        <w:jc w:val="both"/>
      </w:pPr>
      <w:r>
        <w:t xml:space="preserve">(п.  25.4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Ставропольского края от 11.05.2012 N 44-кз; в ред.</w:t>
      </w:r>
    </w:p>
    <w:p w:rsidR="000E0E21" w:rsidRDefault="000E0E21">
      <w:pPr>
        <w:pStyle w:val="ConsPlusNonformat"/>
        <w:jc w:val="both"/>
      </w:pPr>
      <w:hyperlink r:id="rId55" w:history="1">
        <w:r>
          <w:rPr>
            <w:color w:val="0000FF"/>
          </w:rPr>
          <w:t>Закона</w:t>
        </w:r>
      </w:hyperlink>
      <w:r>
        <w:t xml:space="preserve"> Ставропольского края от 12.11.2012 N 103-кз)</w:t>
      </w:r>
    </w:p>
    <w:p w:rsidR="000E0E21" w:rsidRDefault="000E0E21">
      <w:pPr>
        <w:pStyle w:val="ConsPlusNonformat"/>
        <w:jc w:val="both"/>
      </w:pPr>
      <w:r>
        <w:t xml:space="preserve">      5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 утверждение   программы   и  порядка  психолого-педагогической  и</w:t>
      </w:r>
    </w:p>
    <w:p w:rsidR="000E0E21" w:rsidRDefault="000E0E21">
      <w:pPr>
        <w:pStyle w:val="ConsPlusNonformat"/>
        <w:jc w:val="both"/>
      </w:pPr>
      <w:proofErr w:type="gramStart"/>
      <w:r>
        <w:t>правовой  подготовки</w:t>
      </w:r>
      <w:proofErr w:type="gramEnd"/>
      <w:r>
        <w:t xml:space="preserve">  лиц,  желающих  принять  на  воспитание  в свою семью</w:t>
      </w:r>
    </w:p>
    <w:p w:rsidR="000E0E21" w:rsidRDefault="000E0E21">
      <w:pPr>
        <w:pStyle w:val="ConsPlusNonformat"/>
        <w:jc w:val="both"/>
      </w:pPr>
      <w:r>
        <w:t>ребенка, оставшегося без попечения родителей;</w:t>
      </w:r>
    </w:p>
    <w:p w:rsidR="000E0E21" w:rsidRDefault="000E0E21">
      <w:pPr>
        <w:pStyle w:val="ConsPlusNonformat"/>
        <w:jc w:val="both"/>
      </w:pPr>
      <w:r>
        <w:t xml:space="preserve">(п. 25.5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Ставропольского края от 12.11.2012 N 103-кз)</w:t>
      </w:r>
    </w:p>
    <w:p w:rsidR="000E0E21" w:rsidRDefault="000E0E21">
      <w:pPr>
        <w:pStyle w:val="ConsPlusNonformat"/>
        <w:jc w:val="both"/>
      </w:pPr>
      <w:r>
        <w:t xml:space="preserve">      6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ведение учета опекунов и попечителей  несовершеннолетних граждан в</w:t>
      </w:r>
    </w:p>
    <w:p w:rsidR="000E0E21" w:rsidRDefault="000E0E21">
      <w:pPr>
        <w:pStyle w:val="ConsPlusNonformat"/>
        <w:jc w:val="both"/>
      </w:pPr>
      <w:r>
        <w:t>Единой государственной информационной системе социального обеспечения;</w:t>
      </w:r>
    </w:p>
    <w:p w:rsidR="000E0E21" w:rsidRDefault="000E0E21">
      <w:pPr>
        <w:pStyle w:val="ConsPlusNormal"/>
        <w:jc w:val="both"/>
      </w:pPr>
      <w:r>
        <w:t xml:space="preserve">(п. 25.6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Ставропольского края от 25.12.2020 N 160-кз)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26) осуществление иных полномочий по опеке и попечительству в соответствии с законодательством Российской Федерации и законодательством Ставропольского края.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2. До устройства детей, оставшихся без попечения родителей, на воспитание в семью или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исполнение обязанностей опекуна (попечителя) в соответствии с законодательством Российской Федерации временно возлагается на орган исполнительной власти Ставропольского края, осуществляющий государственное управление в сфере образования.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59" w:history="1">
        <w:r>
          <w:rPr>
            <w:color w:val="0000FF"/>
          </w:rPr>
          <w:t>N 50-кз</w:t>
        </w:r>
      </w:hyperlink>
      <w:r>
        <w:t xml:space="preserve">, от 11.02.2014 </w:t>
      </w:r>
      <w:hyperlink r:id="rId60" w:history="1">
        <w:r>
          <w:rPr>
            <w:color w:val="0000FF"/>
          </w:rPr>
          <w:t>N 9-кз</w:t>
        </w:r>
      </w:hyperlink>
      <w:r>
        <w:t>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7. Полномочия органа исполнительной власти Ставропольского края в сфере охраны здоровья по опеке и попечительству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61" w:history="1">
        <w:r>
          <w:rPr>
            <w:color w:val="0000FF"/>
          </w:rPr>
          <w:t>N 50-кз</w:t>
        </w:r>
      </w:hyperlink>
      <w:r>
        <w:t xml:space="preserve">, от 12.11.2012 </w:t>
      </w:r>
      <w:hyperlink r:id="rId62" w:history="1">
        <w:r>
          <w:rPr>
            <w:color w:val="0000FF"/>
          </w:rPr>
          <w:t>N 103-кз</w:t>
        </w:r>
      </w:hyperlink>
      <w:r>
        <w:t xml:space="preserve">, от 11.02.2014 </w:t>
      </w:r>
      <w:hyperlink r:id="rId63" w:history="1">
        <w:r>
          <w:rPr>
            <w:color w:val="0000FF"/>
          </w:rPr>
          <w:t>N 9-кз</w:t>
        </w:r>
      </w:hyperlink>
      <w:r>
        <w:t>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 xml:space="preserve">Орган исполнительной власти Ставропольского края в сфере охраны здоровья осуществляет </w:t>
      </w:r>
      <w:r>
        <w:lastRenderedPageBreak/>
        <w:t>следующие полномочия по опеке и попечительству: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64" w:history="1">
        <w:r>
          <w:rPr>
            <w:color w:val="0000FF"/>
          </w:rPr>
          <w:t>N 50-кз</w:t>
        </w:r>
      </w:hyperlink>
      <w:r>
        <w:t xml:space="preserve">, от 12.11.2012 </w:t>
      </w:r>
      <w:hyperlink r:id="rId65" w:history="1">
        <w:r>
          <w:rPr>
            <w:color w:val="0000FF"/>
          </w:rPr>
          <w:t>N 103-кз</w:t>
        </w:r>
      </w:hyperlink>
      <w:r>
        <w:t xml:space="preserve">, от 11.02.2014 </w:t>
      </w:r>
      <w:hyperlink r:id="rId66" w:history="1">
        <w:r>
          <w:rPr>
            <w:color w:val="0000FF"/>
          </w:rPr>
          <w:t>N 9-кз</w:t>
        </w:r>
      </w:hyperlink>
      <w:r>
        <w:t>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1) осуществление учета лиц, признанных судом недееспособными вследствие психического расстройства, а также лиц, ограниченных судом в дееспособности вследствие злоупотребления спиртными напитками или наркотическими средствами;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2) принятие решений в соответствии с законодательством Российской Федерации об установлении опеки над лицами, признанными судом недееспособными вследствие психического расстройства, и о госпитализации их в медицинские организации Ставропольского края, оказывающие психиатрическую помощь в стационарных условиях;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Ставропольского края от 22.12.2016 N 127-кз)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3) принятие решений в соответствии с законодательством Российской Федерации об установлении попечительства над лицами, признанными судом ограниченно дееспособными вследствие злоупотребления спиртными напитками или наркотическими веществами;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4) организация приема, содержания и осуществление защиты прав и интересов детей, оставшихся без попечения родителей, с момента рождения и до достижения ими возраста четырех лет в медицинских организациях государственной системы здравоохранения Ставропольского края для детей с органическим поражением центральной нервной системы, с нарушением психики;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Ставропольского края от 22.12.2016 N 127-кз)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5) участие в судах при рассмотрении дел о признании лица недееспособным или ограниченно дееспособным, о признании гражданина дееспособным, об отмене ограничения дееспособности, если отпали основания, в силу которых гражданин был признан недееспособным или был ограничен в дееспособности, о признании брака недействительным в интересах лица, признанного судом недееспособным, и других дел по защите прав и охраняемых законом интересов подопечных;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6)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0E0E21" w:rsidRDefault="000E0E21">
      <w:pPr>
        <w:pStyle w:val="ConsPlusNormal"/>
        <w:jc w:val="both"/>
      </w:pPr>
      <w:r>
        <w:t xml:space="preserve">(п. 6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7) принятие решений о необходимости психиатрического освидетельствования, профилактического осмотра, а также о необходимости госпитализации в медицинскую организацию Ставропольского края, оказывающую психиатрическую помощь в стационарных условиях, несовершеннолетнего в возрасте до 15 лет или больного наркоманией несовершеннолетнего в возрасте до 16 лет и лица, признанного в установленном порядке недееспособным в случаях, предусмотренных законодательством Российской Федерации;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Ставропольского края от 22.12.2016 N 127-кз)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8) защита прав и интересов несовершеннолетних в возрасте до 15 лет и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9) освобождение и отстранение в соответствии с Федеральным законом опекунов и попечителей от исполнения ими своих обязанностей;</w:t>
      </w:r>
    </w:p>
    <w:p w:rsidR="000E0E21" w:rsidRDefault="000E0E21">
      <w:pPr>
        <w:pStyle w:val="ConsPlusNormal"/>
        <w:jc w:val="both"/>
      </w:pPr>
      <w:r>
        <w:t xml:space="preserve">(п. 9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10) выдача в соответствии с Федеральным законом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</w:r>
      <w:hyperlink r:id="rId7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</w:t>
      </w:r>
      <w:r>
        <w:lastRenderedPageBreak/>
        <w:t>обеспечение сохранности их имущества, а также контроль за сохранностью имущества и управлением имуществом подопечных;</w:t>
      </w:r>
    </w:p>
    <w:p w:rsidR="000E0E21" w:rsidRDefault="000E0E21">
      <w:pPr>
        <w:pStyle w:val="ConsPlusNormal"/>
        <w:jc w:val="both"/>
      </w:pPr>
      <w:r>
        <w:t xml:space="preserve">(п. 10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11)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0E0E21" w:rsidRDefault="000E0E21">
      <w:pPr>
        <w:pStyle w:val="ConsPlusNormal"/>
        <w:jc w:val="both"/>
      </w:pPr>
      <w:r>
        <w:t xml:space="preserve">(п. 11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12) проверка условий жизни подопечных, соблюдения опекунами и попечителями прав и законных интересов подопечных,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77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0E0E21" w:rsidRDefault="000E0E21">
      <w:pPr>
        <w:pStyle w:val="ConsPlusNormal"/>
        <w:jc w:val="both"/>
      </w:pPr>
      <w:r>
        <w:t xml:space="preserve">(п. 12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Ставропольского края от 23.07.2009 N 50-кз;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nformat"/>
        <w:spacing w:before="200"/>
        <w:jc w:val="both"/>
      </w:pPr>
      <w:r>
        <w:t xml:space="preserve">      1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12 )</w:t>
      </w:r>
      <w:proofErr w:type="gramEnd"/>
      <w:r>
        <w:t xml:space="preserve">  ведение  учета  опекунов  недееспособных  граждан  и  попечителей</w:t>
      </w:r>
    </w:p>
    <w:p w:rsidR="000E0E21" w:rsidRDefault="000E0E21">
      <w:pPr>
        <w:pStyle w:val="ConsPlusNonformat"/>
        <w:jc w:val="both"/>
      </w:pPr>
      <w:r>
        <w:t>граждан, признанных судом ограниченно дееспособными, в том числе вследствие</w:t>
      </w:r>
    </w:p>
    <w:p w:rsidR="000E0E21" w:rsidRDefault="000E0E21">
      <w:pPr>
        <w:pStyle w:val="ConsPlusNonformat"/>
        <w:jc w:val="both"/>
      </w:pPr>
      <w:r>
        <w:t>злоупотребления спиртными напитками или наркотическими средствами, в Единой</w:t>
      </w:r>
    </w:p>
    <w:p w:rsidR="000E0E21" w:rsidRDefault="000E0E21">
      <w:pPr>
        <w:pStyle w:val="ConsPlusNonformat"/>
        <w:jc w:val="both"/>
      </w:pPr>
      <w:r>
        <w:t>государственной информационной системе социального обеспечения;</w:t>
      </w:r>
    </w:p>
    <w:p w:rsidR="000E0E21" w:rsidRDefault="000E0E21">
      <w:pPr>
        <w:pStyle w:val="ConsPlusNormal"/>
        <w:jc w:val="both"/>
      </w:pPr>
      <w:r>
        <w:t xml:space="preserve">(п. 12.1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Ставропольского края от 25.12.2020 N 160-кз)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13) осуществление иных полномочий по опеке и попечительству в соответствии с законодательством Российской Федерации и законодательством Ставропольского края.</w:t>
      </w:r>
    </w:p>
    <w:p w:rsidR="000E0E21" w:rsidRDefault="000E0E21">
      <w:pPr>
        <w:pStyle w:val="ConsPlusNormal"/>
        <w:jc w:val="both"/>
      </w:pPr>
      <w:r>
        <w:t xml:space="preserve">(п. 13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bookmarkStart w:id="3" w:name="P212"/>
      <w:bookmarkEnd w:id="3"/>
      <w:r>
        <w:t>Статья 8. Полномочия органа исполнительной власти Ставропольского края, осуществляющего управление в сфере социальной защиты населения, по опеке и попечительству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11.05.2012 </w:t>
      </w:r>
      <w:hyperlink r:id="rId82" w:history="1">
        <w:r>
          <w:rPr>
            <w:color w:val="0000FF"/>
          </w:rPr>
          <w:t>N 44-кз</w:t>
        </w:r>
      </w:hyperlink>
      <w:r>
        <w:t xml:space="preserve">, от 12.11.2012 </w:t>
      </w:r>
      <w:hyperlink r:id="rId83" w:history="1">
        <w:r>
          <w:rPr>
            <w:color w:val="0000FF"/>
          </w:rPr>
          <w:t>N 103-кз</w:t>
        </w:r>
      </w:hyperlink>
      <w:r>
        <w:t>)</w:t>
      </w:r>
    </w:p>
    <w:p w:rsidR="000E0E21" w:rsidRDefault="000E0E21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>Орган исполнительной власти Ставропольского края, осуществляющий управление в сфере социальной защиты населения, осуществляет следующие полномочия по опеке и попечительству: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11.05.2012 </w:t>
      </w:r>
      <w:hyperlink r:id="rId85" w:history="1">
        <w:r>
          <w:rPr>
            <w:color w:val="0000FF"/>
          </w:rPr>
          <w:t>N 44-кз</w:t>
        </w:r>
      </w:hyperlink>
      <w:r>
        <w:t xml:space="preserve">, от 12.11.2012 </w:t>
      </w:r>
      <w:hyperlink r:id="rId86" w:history="1">
        <w:r>
          <w:rPr>
            <w:color w:val="0000FF"/>
          </w:rPr>
          <w:t>N 103-кз</w:t>
        </w:r>
      </w:hyperlink>
      <w:r>
        <w:t>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1) участие в выявлении граждан, нуждающихся в установлении над ними опеки или попечительства, и направление соответствующей информации о них в орган исполнительной власти Ставропольского края, осуществляющий государственное управление в сфере образования, или орган исполнительной власти Ставропольского края в сфере охраны здоровья;</w:t>
      </w:r>
    </w:p>
    <w:p w:rsidR="000E0E21" w:rsidRDefault="000E0E21">
      <w:pPr>
        <w:pStyle w:val="ConsPlusNormal"/>
        <w:jc w:val="both"/>
      </w:pPr>
      <w:r>
        <w:t xml:space="preserve">(п. 1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2) обеспечение временного (до определения формы их устройства) содержания детей, оставшихся без попечения родителей, в специализированных государственных учреждениях Ставропольского края для несовершеннолетних, нуждающихся в социальной реабилитации;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3) устройство и обеспечение содержания детей-инвалидов в государственных организациях социального обслуживания Ставропольского края, предоставляющих умственно отсталым детям социальные услуги в стационарной форме;</w:t>
      </w:r>
    </w:p>
    <w:p w:rsidR="000E0E21" w:rsidRDefault="000E0E21">
      <w:pPr>
        <w:pStyle w:val="ConsPlusNormal"/>
        <w:jc w:val="both"/>
      </w:pPr>
      <w:r>
        <w:t xml:space="preserve">(в ред. Законов Ставропольского края от 08.04.2016 </w:t>
      </w:r>
      <w:hyperlink r:id="rId88" w:history="1">
        <w:r>
          <w:rPr>
            <w:color w:val="0000FF"/>
          </w:rPr>
          <w:t>N 36-кз</w:t>
        </w:r>
      </w:hyperlink>
      <w:r>
        <w:t xml:space="preserve">, от 22.12.2016 </w:t>
      </w:r>
      <w:hyperlink r:id="rId89" w:history="1">
        <w:r>
          <w:rPr>
            <w:color w:val="0000FF"/>
          </w:rPr>
          <w:t>N 127-кз</w:t>
        </w:r>
      </w:hyperlink>
      <w:r>
        <w:t>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4)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</w:t>
      </w:r>
      <w:r>
        <w:lastRenderedPageBreak/>
        <w:t>основания, в силу которых гражданин был признан недееспособным или был ограничен в дееспособности;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5) осуществление надзора за деятельностью организаций, в которые помещены недееспособные или не полностью дееспособные граждане;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6) выдача в соответствии с Федеральным законом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</w:r>
      <w:hyperlink r:id="rId90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обеспечение сохранности их имущества, а также контроль за сохранностью имущества и управлением имуществом подопечных;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7)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0E0E21" w:rsidRDefault="000E0E21">
      <w:pPr>
        <w:pStyle w:val="ConsPlusNonformat"/>
        <w:spacing w:before="200"/>
        <w:jc w:val="both"/>
      </w:pPr>
      <w:r>
        <w:t xml:space="preserve">     1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7 )</w:t>
      </w:r>
      <w:proofErr w:type="gramEnd"/>
      <w:r>
        <w:t xml:space="preserve">  ведение  учета опекунов и попечителей  несовершеннолетних граждан,</w:t>
      </w:r>
    </w:p>
    <w:p w:rsidR="000E0E21" w:rsidRDefault="000E0E21">
      <w:pPr>
        <w:pStyle w:val="ConsPlusNonformat"/>
        <w:jc w:val="both"/>
      </w:pPr>
      <w:r>
        <w:t>недееспособных   или   не   полностью   дееспособных   граждан   в   Единой</w:t>
      </w:r>
    </w:p>
    <w:p w:rsidR="000E0E21" w:rsidRDefault="000E0E21">
      <w:pPr>
        <w:pStyle w:val="ConsPlusNonformat"/>
        <w:jc w:val="both"/>
      </w:pPr>
      <w:r>
        <w:t>государственной информационной системе социального обеспечения;</w:t>
      </w:r>
    </w:p>
    <w:p w:rsidR="000E0E21" w:rsidRDefault="000E0E21">
      <w:pPr>
        <w:pStyle w:val="ConsPlusNormal"/>
        <w:jc w:val="both"/>
      </w:pPr>
      <w:r>
        <w:t xml:space="preserve">(п. 7.1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Ставропольского края от 25.12.2020 N 160-кз)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8) осуществление иных полномочий в соответствии с законодательством Российской Федерации и законодательством Ставропольского края.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nformat"/>
        <w:jc w:val="both"/>
      </w:pPr>
      <w:r>
        <w:t xml:space="preserve">             1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Статья  8</w:t>
      </w:r>
      <w:proofErr w:type="gramEnd"/>
      <w:r>
        <w:t xml:space="preserve"> . </w:t>
      </w:r>
      <w:proofErr w:type="gramStart"/>
      <w:r>
        <w:t>Контроль  за</w:t>
      </w:r>
      <w:proofErr w:type="gramEnd"/>
      <w:r>
        <w:t xml:space="preserve"> деятельностью органов опеки и попечительства в</w:t>
      </w:r>
    </w:p>
    <w:p w:rsidR="000E0E21" w:rsidRDefault="000E0E21">
      <w:pPr>
        <w:pStyle w:val="ConsPlusNonformat"/>
        <w:jc w:val="both"/>
      </w:pPr>
      <w:r>
        <w:t>Ставропольском крае</w:t>
      </w:r>
    </w:p>
    <w:p w:rsidR="000E0E21" w:rsidRDefault="000E0E21">
      <w:pPr>
        <w:pStyle w:val="ConsPlusNormal"/>
        <w:ind w:firstLine="540"/>
        <w:jc w:val="both"/>
      </w:pPr>
      <w:r>
        <w:t xml:space="preserve">(введена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Ставропольского края от 23.07.2009 N 50-кз)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>Контроль за деятельностью органов опеки и попечительства в Ставропольском крае осуществляют Правительство Ставропольского края и уполномоченные им должностные лица.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nformat"/>
        <w:jc w:val="both"/>
      </w:pPr>
      <w:r>
        <w:t xml:space="preserve">             2</w:t>
      </w: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>Статья  8</w:t>
      </w:r>
      <w:proofErr w:type="gramEnd"/>
      <w:r>
        <w:t xml:space="preserve"> . Обеспечение </w:t>
      </w:r>
      <w:proofErr w:type="gramStart"/>
      <w:r>
        <w:t>размещения  информации</w:t>
      </w:r>
      <w:proofErr w:type="gramEnd"/>
      <w:r>
        <w:t xml:space="preserve"> в Единой государственной</w:t>
      </w:r>
    </w:p>
    <w:p w:rsidR="000E0E21" w:rsidRDefault="000E0E21">
      <w:pPr>
        <w:pStyle w:val="ConsPlusNonformat"/>
        <w:jc w:val="both"/>
      </w:pPr>
      <w:r>
        <w:t>информационной системе социального обеспечения</w:t>
      </w:r>
    </w:p>
    <w:p w:rsidR="000E0E21" w:rsidRDefault="000E0E21">
      <w:pPr>
        <w:pStyle w:val="ConsPlusNonformat"/>
        <w:jc w:val="both"/>
      </w:pPr>
      <w:r>
        <w:t xml:space="preserve">    (введена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Ставропольского края от 25.12.2020 N 160-кз)</w:t>
      </w:r>
    </w:p>
    <w:p w:rsidR="000E0E21" w:rsidRDefault="000E0E21">
      <w:pPr>
        <w:pStyle w:val="ConsPlusNonformat"/>
        <w:jc w:val="both"/>
      </w:pPr>
    </w:p>
    <w:p w:rsidR="000E0E21" w:rsidRDefault="000E0E21">
      <w:pPr>
        <w:pStyle w:val="ConsPlusNonformat"/>
        <w:jc w:val="both"/>
      </w:pPr>
      <w:r>
        <w:t xml:space="preserve">    </w:t>
      </w:r>
      <w:proofErr w:type="gramStart"/>
      <w:r>
        <w:t xml:space="preserve">Информация,   </w:t>
      </w:r>
      <w:proofErr w:type="gramEnd"/>
      <w:r>
        <w:t xml:space="preserve"> содержащая   сведения   об   опекунах   и   попечителях,</w:t>
      </w:r>
    </w:p>
    <w:p w:rsidR="000E0E21" w:rsidRDefault="000E0E21">
      <w:pPr>
        <w:pStyle w:val="ConsPlusNonformat"/>
        <w:jc w:val="both"/>
      </w:pPr>
      <w:r>
        <w:t xml:space="preserve">                             9</w:t>
      </w:r>
    </w:p>
    <w:p w:rsidR="000E0E21" w:rsidRDefault="000E0E21">
      <w:pPr>
        <w:pStyle w:val="ConsPlusNonformat"/>
        <w:jc w:val="both"/>
      </w:pPr>
      <w:r>
        <w:t xml:space="preserve">предусмотренная   </w:t>
      </w:r>
      <w:hyperlink r:id="rId94" w:history="1">
        <w:r>
          <w:rPr>
            <w:color w:val="0000FF"/>
          </w:rPr>
          <w:t>статьей   6</w:t>
        </w:r>
      </w:hyperlink>
      <w:r>
        <w:t xml:space="preserve">    Федерального   закона  "О  государственной</w:t>
      </w:r>
    </w:p>
    <w:p w:rsidR="000E0E21" w:rsidRDefault="000E0E21">
      <w:pPr>
        <w:pStyle w:val="ConsPlusNonformat"/>
        <w:jc w:val="both"/>
      </w:pPr>
      <w:proofErr w:type="gramStart"/>
      <w:r>
        <w:t>социальной  помощи</w:t>
      </w:r>
      <w:proofErr w:type="gramEnd"/>
      <w:r>
        <w:t>",  размещается  в  Единой государственной информационной</w:t>
      </w:r>
    </w:p>
    <w:p w:rsidR="000E0E21" w:rsidRDefault="000E0E21">
      <w:pPr>
        <w:pStyle w:val="ConsPlusNonformat"/>
        <w:jc w:val="both"/>
      </w:pPr>
      <w:r>
        <w:t>системе    социального    обеспечения    органом    исполнительной   власти</w:t>
      </w:r>
    </w:p>
    <w:p w:rsidR="000E0E21" w:rsidRDefault="000E0E21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>,  осуществляющим  государственное  управление в сфере</w:t>
      </w:r>
    </w:p>
    <w:p w:rsidR="000E0E21" w:rsidRDefault="000E0E21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органом   исполнительной   власти   Ставропольского   края,</w:t>
      </w:r>
    </w:p>
    <w:p w:rsidR="000E0E21" w:rsidRDefault="000E0E21">
      <w:pPr>
        <w:pStyle w:val="ConsPlusNonformat"/>
        <w:jc w:val="both"/>
      </w:pPr>
      <w:proofErr w:type="gramStart"/>
      <w:r>
        <w:t>осуществляющим  государственное</w:t>
      </w:r>
      <w:proofErr w:type="gramEnd"/>
      <w:r>
        <w:t xml:space="preserve">  управление  в  сфере  охраны  здоровья,  и</w:t>
      </w:r>
    </w:p>
    <w:p w:rsidR="000E0E21" w:rsidRDefault="000E0E21">
      <w:pPr>
        <w:pStyle w:val="ConsPlusNonformat"/>
        <w:jc w:val="both"/>
      </w:pPr>
      <w:r>
        <w:t xml:space="preserve">органом   исполнительной   власти   Ставропольского   </w:t>
      </w:r>
      <w:proofErr w:type="gramStart"/>
      <w:r>
        <w:t>края,  осуществляющим</w:t>
      </w:r>
      <w:proofErr w:type="gramEnd"/>
    </w:p>
    <w:p w:rsidR="000E0E21" w:rsidRDefault="000E0E21">
      <w:pPr>
        <w:pStyle w:val="ConsPlusNonformat"/>
        <w:jc w:val="both"/>
      </w:pPr>
      <w:proofErr w:type="gramStart"/>
      <w:r>
        <w:t>государственное  управление</w:t>
      </w:r>
      <w:proofErr w:type="gramEnd"/>
      <w:r>
        <w:t xml:space="preserve"> в сфере социальной защиты населения, в пределах</w:t>
      </w:r>
    </w:p>
    <w:p w:rsidR="000E0E21" w:rsidRDefault="000E0E21">
      <w:pPr>
        <w:pStyle w:val="ConsPlusNonformat"/>
        <w:jc w:val="both"/>
      </w:pPr>
      <w:proofErr w:type="gramStart"/>
      <w:r>
        <w:t>их  компетенции</w:t>
      </w:r>
      <w:proofErr w:type="gramEnd"/>
      <w:r>
        <w:t xml:space="preserve">  в  отношении  категорий граждан, указанных в </w:t>
      </w:r>
      <w:hyperlink w:anchor="P70" w:history="1">
        <w:r>
          <w:rPr>
            <w:color w:val="0000FF"/>
          </w:rPr>
          <w:t>статьях 6</w:t>
        </w:r>
      </w:hyperlink>
      <w:r>
        <w:t xml:space="preserve"> - </w:t>
      </w:r>
      <w:hyperlink w:anchor="P212" w:history="1">
        <w:r>
          <w:rPr>
            <w:color w:val="0000FF"/>
          </w:rPr>
          <w:t>8</w:t>
        </w:r>
      </w:hyperlink>
    </w:p>
    <w:p w:rsidR="000E0E21" w:rsidRDefault="000E0E21">
      <w:pPr>
        <w:pStyle w:val="ConsPlusNonformat"/>
        <w:jc w:val="both"/>
      </w:pPr>
      <w:proofErr w:type="gramStart"/>
      <w:r>
        <w:t>настоящего  Закона</w:t>
      </w:r>
      <w:proofErr w:type="gramEnd"/>
      <w:r>
        <w:t xml:space="preserve">.  </w:t>
      </w:r>
      <w:proofErr w:type="gramStart"/>
      <w:r>
        <w:t>Размещение  и</w:t>
      </w:r>
      <w:proofErr w:type="gramEnd"/>
      <w:r>
        <w:t xml:space="preserve">  получение указанной информации в Единой</w:t>
      </w:r>
    </w:p>
    <w:p w:rsidR="000E0E21" w:rsidRDefault="000E0E21">
      <w:pPr>
        <w:pStyle w:val="ConsPlusNonformat"/>
        <w:jc w:val="both"/>
      </w:pPr>
      <w:r>
        <w:t>государственной     информационной    системе    социального    обеспечения</w:t>
      </w:r>
    </w:p>
    <w:p w:rsidR="000E0E21" w:rsidRDefault="000E0E21">
      <w:pPr>
        <w:pStyle w:val="ConsPlusNonformat"/>
        <w:jc w:val="both"/>
      </w:pPr>
      <w:r>
        <w:t xml:space="preserve">осуществляется  в  соответствии  с  Федеральным  </w:t>
      </w:r>
      <w:hyperlink r:id="rId95" w:history="1">
        <w:r>
          <w:rPr>
            <w:color w:val="0000FF"/>
          </w:rPr>
          <w:t>законом</w:t>
        </w:r>
      </w:hyperlink>
      <w:r>
        <w:t xml:space="preserve"> "О государственной</w:t>
      </w:r>
    </w:p>
    <w:p w:rsidR="000E0E21" w:rsidRDefault="000E0E21">
      <w:pPr>
        <w:pStyle w:val="ConsPlusNonformat"/>
        <w:jc w:val="both"/>
      </w:pPr>
      <w:r>
        <w:t>социальной помощи".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9. Финансирование организации и осуществления деятельности по опеке и попечительству в Ставропольском крае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>Финансирование организации и осуществления деятельности по опеке и попечительству в Ставропольском крае осуществляется за счет средств бюджета Ставропольского края.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10. Кадровое обеспечение органов опеки и попечительства, осуществляющих деятельность в отношении несовершеннолетних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>1. Норматив численности работников органа исполнительной власти Ставропольского края, осуществляющего государственное управление в сфере образования, выполняющего функции регионального оператора государственного банка данных о детях, оставшихся без попечения родителей, определяется из расчета не менее шести работников на две тысячи детей-сирот и детей, оставшихся без попечения родителей, находящихся на региональном учете.</w:t>
      </w:r>
    </w:p>
    <w:p w:rsidR="000E0E21" w:rsidRDefault="000E0E2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>2. Норматив численности работников органов опеки и попечительства по месту жительства подопечных в случае наделения в установленном порядке органов местного самоуправления муниципальных образований Ставропольского края отдельными государственными полномочиями Ставропольского края по осуществлению опеки и попечительства определяется из расчета не менее одного работника на две тысячи детей в городе и не менее одного работника на полторы тысячи детей в сельской местности, а также дополнительно не менее одного работника на 100 детей-сирот и детей, оставшихся без попечения родителей.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ind w:firstLine="540"/>
        <w:jc w:val="both"/>
      </w:pPr>
      <w:r>
        <w:t>1. Настоящий Закон вступает в силу с 1 января 2008 года, но не ранее чем через 10 дней со дня его официального опубликования.</w:t>
      </w:r>
    </w:p>
    <w:p w:rsidR="000E0E21" w:rsidRDefault="000E0E21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97" w:history="1">
        <w:r>
          <w:rPr>
            <w:color w:val="0000FF"/>
          </w:rPr>
          <w:t>Закон</w:t>
        </w:r>
      </w:hyperlink>
      <w:r>
        <w:t xml:space="preserve"> Ставропольского края от 24 июля 2006 г. N 61-кз "О некоторых вопросах защиты прав и интересов детей, оставшихся без попечения родителей".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jc w:val="right"/>
      </w:pPr>
      <w:r>
        <w:t>Губернатор</w:t>
      </w:r>
    </w:p>
    <w:p w:rsidR="000E0E21" w:rsidRDefault="000E0E21">
      <w:pPr>
        <w:pStyle w:val="ConsPlusNormal"/>
        <w:jc w:val="right"/>
      </w:pPr>
      <w:r>
        <w:t>Ставропольского края</w:t>
      </w:r>
    </w:p>
    <w:p w:rsidR="000E0E21" w:rsidRDefault="000E0E21">
      <w:pPr>
        <w:pStyle w:val="ConsPlusNormal"/>
        <w:jc w:val="right"/>
      </w:pPr>
      <w:r>
        <w:t>А.Л.ЧЕРНОГОРОВ</w:t>
      </w:r>
    </w:p>
    <w:p w:rsidR="000E0E21" w:rsidRDefault="000E0E21">
      <w:pPr>
        <w:pStyle w:val="ConsPlusNormal"/>
      </w:pPr>
      <w:r>
        <w:t>г. Ставрополь</w:t>
      </w:r>
    </w:p>
    <w:p w:rsidR="000E0E21" w:rsidRDefault="000E0E21">
      <w:pPr>
        <w:pStyle w:val="ConsPlusNormal"/>
        <w:spacing w:before="220"/>
      </w:pPr>
      <w:r>
        <w:t>28 декабря 2007 г.</w:t>
      </w:r>
    </w:p>
    <w:p w:rsidR="000E0E21" w:rsidRDefault="000E0E21">
      <w:pPr>
        <w:pStyle w:val="ConsPlusNormal"/>
        <w:spacing w:before="220"/>
      </w:pPr>
      <w:r>
        <w:t>N 89-кз</w:t>
      </w: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jc w:val="both"/>
      </w:pPr>
    </w:p>
    <w:p w:rsidR="000E0E21" w:rsidRDefault="000E0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4A7" w:rsidRDefault="00E864A7">
      <w:bookmarkStart w:id="4" w:name="_GoBack"/>
      <w:bookmarkEnd w:id="4"/>
    </w:p>
    <w:sectPr w:rsidR="00E864A7" w:rsidSect="00E2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21"/>
    <w:rsid w:val="000E0E21"/>
    <w:rsid w:val="00E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08D4-FC0B-4067-8F6E-5F8B8FB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3061ABF4CEA082D7D40934C9FCF9B86253C7425D6E7351AFEDEEF38F223A0A1040C85486EE6F6872EF6DE1B0750218B89EF76CD3875D5A6B730A64PBM" TargetMode="External"/><Relationship Id="rId21" Type="http://schemas.openxmlformats.org/officeDocument/2006/relationships/hyperlink" Target="consultantplus://offline/ref=693061ABF4CEA082D7D41739DF90A7B26650904E596E7B0FF3B2B5AED82B305D570F9116C2E83A3936BA62E0BB3F5355F391F66E6CPCM" TargetMode="External"/><Relationship Id="rId42" Type="http://schemas.openxmlformats.org/officeDocument/2006/relationships/hyperlink" Target="consultantplus://offline/ref=693061ABF4CEA082D7D40934C9FCF9B86253C742566D7350ACEDEEF38F223A0A1040C85486EE6F6872EE6DE9B0750218B89EF76CD3875D5A6B730A64PBM" TargetMode="External"/><Relationship Id="rId47" Type="http://schemas.openxmlformats.org/officeDocument/2006/relationships/hyperlink" Target="consultantplus://offline/ref=693061ABF4CEA082D7D40934C9FCF9B86253C7425D6E7351AFEDEEF38F223A0A1040C85486EE6F6872EF6CE3B0750218B89EF76CD3875D5A6B730A64PBM" TargetMode="External"/><Relationship Id="rId63" Type="http://schemas.openxmlformats.org/officeDocument/2006/relationships/hyperlink" Target="consultantplus://offline/ref=693061ABF4CEA082D7D40934C9FCF9B86253C742566D7350ACEDEEF38F223A0A1040C85486EE6F6872EE6CE2B0750218B89EF76CD3875D5A6B730A64PBM" TargetMode="External"/><Relationship Id="rId68" Type="http://schemas.openxmlformats.org/officeDocument/2006/relationships/hyperlink" Target="consultantplus://offline/ref=693061ABF4CEA082D7D40934C9FCF9B86253C7425E697151ACE3B3F9877B3608174F974381A7636972EF6FE0BA2A070DA9C6FB6DCD99544D7771084868P8M" TargetMode="External"/><Relationship Id="rId84" Type="http://schemas.openxmlformats.org/officeDocument/2006/relationships/hyperlink" Target="consultantplus://offline/ref=693061ABF4CEA082D7D40934C9FCF9B86253C7425D6E7351AFEDEEF38F223A0A1040C85486EE6F6872EF6AE3B0750218B89EF76CD3875D5A6B730A64PBM" TargetMode="External"/><Relationship Id="rId89" Type="http://schemas.openxmlformats.org/officeDocument/2006/relationships/hyperlink" Target="consultantplus://offline/ref=693061ABF4CEA082D7D40934C9FCF9B86253C7425E697151ACE3B3F9877B3608174F974381A7636972EF6FE0BF2A070DA9C6FB6DCD99544D7771084868P8M" TargetMode="External"/><Relationship Id="rId16" Type="http://schemas.openxmlformats.org/officeDocument/2006/relationships/hyperlink" Target="consultantplus://offline/ref=693061ABF4CEA082D7D41739DF90A7B26650904E596E7B0FF3B2B5AED82B305D450FC91AC3E370687BF16DE1B962P0M" TargetMode="External"/><Relationship Id="rId11" Type="http://schemas.openxmlformats.org/officeDocument/2006/relationships/hyperlink" Target="consultantplus://offline/ref=693061ABF4CEA082D7D40934C9FCF9B86253C7425E68705AACE3B3F9877B3608174F974381A7636972EF6FE3BF2A070DA9C6FB6DCD99544D7771084868P8M" TargetMode="External"/><Relationship Id="rId32" Type="http://schemas.openxmlformats.org/officeDocument/2006/relationships/hyperlink" Target="consultantplus://offline/ref=693061ABF4CEA082D7D40934C9FCF9B86253C742566D7350ACEDEEF38F223A0A1040C85486EE6F6872EE6DE2B0750218B89EF76CD3875D5A6B730A64PBM" TargetMode="External"/><Relationship Id="rId37" Type="http://schemas.openxmlformats.org/officeDocument/2006/relationships/hyperlink" Target="consultantplus://offline/ref=693061ABF4CEA082D7D41739DF90A7B266509A4B5E617B0FF3B2B5AED82B305D570F9116C2E36E6D75E43BB0FF745E5DED8DF665D385544666P8M" TargetMode="External"/><Relationship Id="rId53" Type="http://schemas.openxmlformats.org/officeDocument/2006/relationships/hyperlink" Target="consultantplus://offline/ref=693061ABF4CEA082D7D40934C9FCF9B86253C7425C6D795FABEDEEF38F223A0A1040C85486EE6F6872EF6EE1B0750218B89EF76CD3875D5A6B730A64PBM" TargetMode="External"/><Relationship Id="rId58" Type="http://schemas.openxmlformats.org/officeDocument/2006/relationships/hyperlink" Target="consultantplus://offline/ref=693061ABF4CEA082D7D40934C9FCF9B86253C7425D6E7351AFEDEEF38F223A0A1040C85486EE6F6872EF6CE7B0750218B89EF76CD3875D5A6B730A64PBM" TargetMode="External"/><Relationship Id="rId74" Type="http://schemas.openxmlformats.org/officeDocument/2006/relationships/hyperlink" Target="consultantplus://offline/ref=693061ABF4CEA082D7D41739DF90A7B26650914A5C6C7B0FF3B2B5AED82B305D570F9116C2E36C6971E43BB0FF745E5DED8DF665D385544666P8M" TargetMode="External"/><Relationship Id="rId79" Type="http://schemas.openxmlformats.org/officeDocument/2006/relationships/hyperlink" Target="consultantplus://offline/ref=693061ABF4CEA082D7D40934C9FCF9B86253C742566D7350ACEDEEF38F223A0A1040C85486EE6F6872EE6CE4B0750218B89EF76CD3875D5A6B730A64PBM" TargetMode="External"/><Relationship Id="rId5" Type="http://schemas.openxmlformats.org/officeDocument/2006/relationships/hyperlink" Target="consultantplus://offline/ref=693061ABF4CEA082D7D40934C9FCF9B86253C7425D6E7351AFEDEEF38F223A0A1040C85486EE6F6872EF6FE6B0750218B89EF76CD3875D5A6B730A64PBM" TargetMode="External"/><Relationship Id="rId90" Type="http://schemas.openxmlformats.org/officeDocument/2006/relationships/hyperlink" Target="consultantplus://offline/ref=693061ABF4CEA082D7D41739DF90A7B26650914A5C6C7B0FF3B2B5AED82B305D570F9116C2E36C6971E43BB0FF745E5DED8DF665D385544666P8M" TargetMode="External"/><Relationship Id="rId95" Type="http://schemas.openxmlformats.org/officeDocument/2006/relationships/hyperlink" Target="consultantplus://offline/ref=693061ABF4CEA082D7D41739DF90A7B266509E4E5D687B0FF3B2B5AED82B305D450FC91AC3E370687BF16DE1B962P0M" TargetMode="External"/><Relationship Id="rId22" Type="http://schemas.openxmlformats.org/officeDocument/2006/relationships/hyperlink" Target="consultantplus://offline/ref=693061ABF4CEA082D7D40934C9FCF9B86253C7425E6E755AAAE1B3F9877B3608174F974381A7636972EF6FE4BC2A070DA9C6FB6DCD99544D7771084868P8M" TargetMode="External"/><Relationship Id="rId27" Type="http://schemas.openxmlformats.org/officeDocument/2006/relationships/hyperlink" Target="consultantplus://offline/ref=693061ABF4CEA082D7D40934C9FCF9B86253C7425E697151ACE3B3F9877B3608174F974381A7636972EF6FE1B32A070DA9C6FB6DCD99544D7771084868P8M" TargetMode="External"/><Relationship Id="rId43" Type="http://schemas.openxmlformats.org/officeDocument/2006/relationships/hyperlink" Target="consultantplus://offline/ref=693061ABF4CEA082D7D41739DF90A7B266509A4B5E617B0FF3B2B5AED82B305D570F9116C2E36F6973E43BB0FF745E5DED8DF665D385544666P8M" TargetMode="External"/><Relationship Id="rId48" Type="http://schemas.openxmlformats.org/officeDocument/2006/relationships/hyperlink" Target="consultantplus://offline/ref=693061ABF4CEA082D7D40934C9FCF9B86253C7425E697151ACE3B3F9877B3608174F974381A7636972EF6FE1B22A070DA9C6FB6DCD99544D7771084868P8M" TargetMode="External"/><Relationship Id="rId64" Type="http://schemas.openxmlformats.org/officeDocument/2006/relationships/hyperlink" Target="consultantplus://offline/ref=693061ABF4CEA082D7D40934C9FCF9B86253C7425D6E7351AFEDEEF38F223A0A1040C85486EE6F6872EF6BE1B0750218B89EF76CD3875D5A6B730A64PBM" TargetMode="External"/><Relationship Id="rId69" Type="http://schemas.openxmlformats.org/officeDocument/2006/relationships/hyperlink" Target="consultantplus://offline/ref=693061ABF4CEA082D7D40934C9FCF9B86253C7425E697151ACE3B3F9877B3608174F974381A7636972EF6FE0B92A070DA9C6FB6DCD99544D7771084868P8M" TargetMode="External"/><Relationship Id="rId80" Type="http://schemas.openxmlformats.org/officeDocument/2006/relationships/hyperlink" Target="consultantplus://offline/ref=693061ABF4CEA082D7D40934C9FCF9B86253C7425E6F705EA6EFB3F9877B3608174F974381A7636972EF6FE0BB2A070DA9C6FB6DCD99544D7771084868P8M" TargetMode="External"/><Relationship Id="rId85" Type="http://schemas.openxmlformats.org/officeDocument/2006/relationships/hyperlink" Target="consultantplus://offline/ref=693061ABF4CEA082D7D40934C9FCF9B86253C7425B6F715CAAEDEEF38F223A0A1040C85486EE6F6872EF6EE0B0750218B89EF76CD3875D5A6B730A64P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3061ABF4CEA082D7D40934C9FCF9B86253C7425E697151ACE3B3F9877B3608174F974381A7636972EF6FE1BC2A070DA9C6FB6DCD99544D7771084868P8M" TargetMode="External"/><Relationship Id="rId17" Type="http://schemas.openxmlformats.org/officeDocument/2006/relationships/hyperlink" Target="consultantplus://offline/ref=693061ABF4CEA082D7D41739DF90A7B266509A4B5E617B0FF3B2B5AED82B305D570F9116C2E36E6971E43BB0FF745E5DED8DF665D385544666P8M" TargetMode="External"/><Relationship Id="rId25" Type="http://schemas.openxmlformats.org/officeDocument/2006/relationships/hyperlink" Target="consultantplus://offline/ref=693061ABF4CEA082D7D40934C9FCF9B86253C7425D6E7351AFEDEEF38F223A0A1040C85486EE6F6872EF6EE8B0750218B89EF76CD3875D5A6B730A64PBM" TargetMode="External"/><Relationship Id="rId33" Type="http://schemas.openxmlformats.org/officeDocument/2006/relationships/hyperlink" Target="consultantplus://offline/ref=693061ABF4CEA082D7D40934C9FCF9B86253C7425D6E7351AFEDEEF38F223A0A1040C85486EE6F6872EF6DE4B0750218B89EF76CD3875D5A6B730A64PBM" TargetMode="External"/><Relationship Id="rId38" Type="http://schemas.openxmlformats.org/officeDocument/2006/relationships/hyperlink" Target="consultantplus://offline/ref=693061ABF4CEA082D7D41739DF90A7B26650914A5C6C7B0FF3B2B5AED82B305D570F9116C2E36C6971E43BB0FF745E5DED8DF665D385544666P8M" TargetMode="External"/><Relationship Id="rId46" Type="http://schemas.openxmlformats.org/officeDocument/2006/relationships/hyperlink" Target="consultantplus://offline/ref=693061ABF4CEA082D7D41739DF90A7B26650914A5C6C7B0FF3B2B5AED82B305D570F9116C2E36F617BE43BB0FF745E5DED8DF665D385544666P8M" TargetMode="External"/><Relationship Id="rId59" Type="http://schemas.openxmlformats.org/officeDocument/2006/relationships/hyperlink" Target="consultantplus://offline/ref=693061ABF4CEA082D7D40934C9FCF9B86253C7425D6E7351AFEDEEF38F223A0A1040C85486EE6F6872EF6CE6B0750218B89EF76CD3875D5A6B730A64PBM" TargetMode="External"/><Relationship Id="rId67" Type="http://schemas.openxmlformats.org/officeDocument/2006/relationships/hyperlink" Target="consultantplus://offline/ref=693061ABF4CEA082D7D40934C9FCF9B86253C7425D6E7351AFEDEEF38F223A0A1040C85486EE6F6872EF6BE0B0750218B89EF76CD3875D5A6B730A64PBM" TargetMode="External"/><Relationship Id="rId20" Type="http://schemas.openxmlformats.org/officeDocument/2006/relationships/hyperlink" Target="consultantplus://offline/ref=693061ABF4CEA082D7D41739DF90A7B26650914A5C6C7B0FF3B2B5AED82B305D570F9111C7E83A3936BA62E0BB3F5355F391F66E6CPCM" TargetMode="External"/><Relationship Id="rId41" Type="http://schemas.openxmlformats.org/officeDocument/2006/relationships/hyperlink" Target="consultantplus://offline/ref=693061ABF4CEA082D7D40934C9FCF9B86253C742566D7350ACEDEEF38F223A0A1040C85486EE6F6872EE6DE6B0750218B89EF76CD3875D5A6B730A64PBM" TargetMode="External"/><Relationship Id="rId54" Type="http://schemas.openxmlformats.org/officeDocument/2006/relationships/hyperlink" Target="consultantplus://offline/ref=693061ABF4CEA082D7D40934C9FCF9B86253C7425B6F715CAAEDEEF38F223A0A1040C85486EE6F6872EF6FE8B0750218B89EF76CD3875D5A6B730A64PBM" TargetMode="External"/><Relationship Id="rId62" Type="http://schemas.openxmlformats.org/officeDocument/2006/relationships/hyperlink" Target="consultantplus://offline/ref=693061ABF4CEA082D7D40934C9FCF9B86253C7425A6B715DA7EDEEF38F223A0A1040C85486EE6F6872EF6EE4B0750218B89EF76CD3875D5A6B730A64PBM" TargetMode="External"/><Relationship Id="rId70" Type="http://schemas.openxmlformats.org/officeDocument/2006/relationships/hyperlink" Target="consultantplus://offline/ref=693061ABF4CEA082D7D40934C9FCF9B86253C7425D6E7351AFEDEEF38F223A0A1040C85486EE6F6872EF6BE3B0750218B89EF76CD3875D5A6B730A64PBM" TargetMode="External"/><Relationship Id="rId75" Type="http://schemas.openxmlformats.org/officeDocument/2006/relationships/hyperlink" Target="consultantplus://offline/ref=693061ABF4CEA082D7D40934C9FCF9B86253C7425D6E7351AFEDEEF38F223A0A1040C85486EE6F6872EF6BE4B0750218B89EF76CD3875D5A6B730A64PBM" TargetMode="External"/><Relationship Id="rId83" Type="http://schemas.openxmlformats.org/officeDocument/2006/relationships/hyperlink" Target="consultantplus://offline/ref=693061ABF4CEA082D7D40934C9FCF9B86253C7425A6B715DA7EDEEF38F223A0A1040C85486EE6F6872EF6EE9B0750218B89EF76CD3875D5A6B730A64PBM" TargetMode="External"/><Relationship Id="rId88" Type="http://schemas.openxmlformats.org/officeDocument/2006/relationships/hyperlink" Target="consultantplus://offline/ref=693061ABF4CEA082D7D40934C9FCF9B86253C7425E68705AACE3B3F9877B3608174F974381A7636972EF6FE3BF2A070DA9C6FB6DCD99544D7771084868P8M" TargetMode="External"/><Relationship Id="rId91" Type="http://schemas.openxmlformats.org/officeDocument/2006/relationships/hyperlink" Target="consultantplus://offline/ref=693061ABF4CEA082D7D40934C9FCF9B86253C7425E6F705EA6EFB3F9877B3608174F974381A7636972EF6FE0B92A070DA9C6FB6DCD99544D7771084868P8M" TargetMode="External"/><Relationship Id="rId96" Type="http://schemas.openxmlformats.org/officeDocument/2006/relationships/hyperlink" Target="consultantplus://offline/ref=693061ABF4CEA082D7D40934C9FCF9B86253C742566D7350ACEDEEF38F223A0A1040C85486EE6F6872EE6CE9B0750218B89EF76CD3875D5A6B730A64P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061ABF4CEA082D7D40934C9FCF9B86253C7425E6E755AAAE1B3F9877B3608174F974381A7636972EF6FE4BC2A070DA9C6FB6DCD99544D7771084868P8M" TargetMode="External"/><Relationship Id="rId15" Type="http://schemas.openxmlformats.org/officeDocument/2006/relationships/hyperlink" Target="consultantplus://offline/ref=693061ABF4CEA082D7D41739DF90A7B26650914A5C6C7B0FF3B2B5AED82B305D450FC91AC3E370687BF16DE1B962P0M" TargetMode="External"/><Relationship Id="rId23" Type="http://schemas.openxmlformats.org/officeDocument/2006/relationships/hyperlink" Target="consultantplus://offline/ref=693061ABF4CEA082D7D40934C9FCF9B86253C7425D6E7351AFEDEEF38F223A0A1040C85486EE6F6872EF6EE2B0750218B89EF76CD3875D5A6B730A64PBM" TargetMode="External"/><Relationship Id="rId28" Type="http://schemas.openxmlformats.org/officeDocument/2006/relationships/hyperlink" Target="consultantplus://offline/ref=693061ABF4CEA082D7D40934C9FCF9B86253C7425D6E7351AFEDEEF38F223A0A1040C85486EE6F6872EF6DE3B0750218B89EF76CD3875D5A6B730A64PBM" TargetMode="External"/><Relationship Id="rId36" Type="http://schemas.openxmlformats.org/officeDocument/2006/relationships/hyperlink" Target="consultantplus://offline/ref=693061ABF4CEA082D7D40934C9FCF9B86253C742566D7350ACEDEEF38F223A0A1040C85486EE6F6872EE6DE4B0750218B89EF76CD3875D5A6B730A64PBM" TargetMode="External"/><Relationship Id="rId49" Type="http://schemas.openxmlformats.org/officeDocument/2006/relationships/hyperlink" Target="consultantplus://offline/ref=693061ABF4CEA082D7D40934C9FCF9B86253C7425D6E7351AFEDEEF38F223A0A1040C85486EE6F6872EF6CE2B0750218B89EF76CD3875D5A6B730A64PBM" TargetMode="External"/><Relationship Id="rId57" Type="http://schemas.openxmlformats.org/officeDocument/2006/relationships/hyperlink" Target="consultantplus://offline/ref=693061ABF4CEA082D7D40934C9FCF9B86253C7425E6F705EA6EFB3F9877B3608174F974381A7636972EF6FE1B32A070DA9C6FB6DCD99544D7771084868P8M" TargetMode="External"/><Relationship Id="rId10" Type="http://schemas.openxmlformats.org/officeDocument/2006/relationships/hyperlink" Target="consultantplus://offline/ref=693061ABF4CEA082D7D40934C9FCF9B86253C742566D7350ACEDEEF38F223A0A1040C85486EE6F6872EE6EE7B0750218B89EF76CD3875D5A6B730A64PBM" TargetMode="External"/><Relationship Id="rId31" Type="http://schemas.openxmlformats.org/officeDocument/2006/relationships/hyperlink" Target="consultantplus://offline/ref=693061ABF4CEA082D7D40934C9FCF9B86253C742566D7350ACEDEEF38F223A0A1040C85486EE6F6872EE6DE3B0750218B89EF76CD3875D5A6B730A64PBM" TargetMode="External"/><Relationship Id="rId44" Type="http://schemas.openxmlformats.org/officeDocument/2006/relationships/hyperlink" Target="consultantplus://offline/ref=693061ABF4CEA082D7D40934C9FCF9B86253C742566D7350ACEDEEF38F223A0A1040C85486EE6F6872EE6DE8B0750218B89EF76CD3875D5A6B730A64PBM" TargetMode="External"/><Relationship Id="rId52" Type="http://schemas.openxmlformats.org/officeDocument/2006/relationships/hyperlink" Target="consultantplus://offline/ref=693061ABF4CEA082D7D40934C9FCF9B86253C7425C6D795FABEDEEF38F223A0A1040C85486EE6F6872EF6FE8B0750218B89EF76CD3875D5A6B730A64PBM" TargetMode="External"/><Relationship Id="rId60" Type="http://schemas.openxmlformats.org/officeDocument/2006/relationships/hyperlink" Target="consultantplus://offline/ref=693061ABF4CEA082D7D40934C9FCF9B86253C742566D7350ACEDEEF38F223A0A1040C85486EE6F6872EE6CE0B0750218B89EF76CD3875D5A6B730A64PBM" TargetMode="External"/><Relationship Id="rId65" Type="http://schemas.openxmlformats.org/officeDocument/2006/relationships/hyperlink" Target="consultantplus://offline/ref=693061ABF4CEA082D7D40934C9FCF9B86253C7425A6B715DA7EDEEF38F223A0A1040C85486EE6F6872EF6EE7B0750218B89EF76CD3875D5A6B730A64PBM" TargetMode="External"/><Relationship Id="rId73" Type="http://schemas.openxmlformats.org/officeDocument/2006/relationships/hyperlink" Target="consultantplus://offline/ref=693061ABF4CEA082D7D40934C9FCF9B86253C7425D6E7351AFEDEEF38F223A0A1040C85486EE6F6872EF6BE4B0750218B89EF76CD3875D5A6B730A64PBM" TargetMode="External"/><Relationship Id="rId78" Type="http://schemas.openxmlformats.org/officeDocument/2006/relationships/hyperlink" Target="consultantplus://offline/ref=693061ABF4CEA082D7D40934C9FCF9B86253C7425D6E7351AFEDEEF38F223A0A1040C85486EE6F6872EF6AE1B0750218B89EF76CD3875D5A6B730A64PBM" TargetMode="External"/><Relationship Id="rId81" Type="http://schemas.openxmlformats.org/officeDocument/2006/relationships/hyperlink" Target="consultantplus://offline/ref=693061ABF4CEA082D7D40934C9FCF9B86253C7425D6E7351AFEDEEF38F223A0A1040C85486EE6F6872EF6AE0B0750218B89EF76CD3875D5A6B730A64PBM" TargetMode="External"/><Relationship Id="rId86" Type="http://schemas.openxmlformats.org/officeDocument/2006/relationships/hyperlink" Target="consultantplus://offline/ref=693061ABF4CEA082D7D40934C9FCF9B86253C7425A6B715DA7EDEEF38F223A0A1040C85486EE6F6872EF6EE8B0750218B89EF76CD3875D5A6B730A64PBM" TargetMode="External"/><Relationship Id="rId94" Type="http://schemas.openxmlformats.org/officeDocument/2006/relationships/hyperlink" Target="consultantplus://offline/ref=693061ABF4CEA082D7D41739DF90A7B266509E4E5D687B0FF3B2B5AED82B305D570F9115C2E7653C23AB3AECBA214D5CE48DF46CCF68P6M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3061ABF4CEA082D7D40934C9FCF9B86253C7425A6B715DA7EDEEF38F223A0A1040C85486EE6F6872EF6EE0B0750218B89EF76CD3875D5A6B730A64PBM" TargetMode="External"/><Relationship Id="rId13" Type="http://schemas.openxmlformats.org/officeDocument/2006/relationships/hyperlink" Target="consultantplus://offline/ref=693061ABF4CEA082D7D40934C9FCF9B86253C7425E6F705EA6EFB3F9877B3608174F974381A7636972EF6FE1BC2A070DA9C6FB6DCD99544D7771084868P8M" TargetMode="External"/><Relationship Id="rId18" Type="http://schemas.openxmlformats.org/officeDocument/2006/relationships/hyperlink" Target="consultantplus://offline/ref=693061ABF4CEA082D7D40934C9FCF9B86253C7425D6E7351AFEDEEF38F223A0A1040C85486EE6F6872EF6FE8B0750218B89EF76CD3875D5A6B730A64PBM" TargetMode="External"/><Relationship Id="rId39" Type="http://schemas.openxmlformats.org/officeDocument/2006/relationships/hyperlink" Target="consultantplus://offline/ref=693061ABF4CEA082D7D40934C9FCF9B86253C7425D6E7351AFEDEEF38F223A0A1040C85486EE6F6872EF6DE6B0750218B89EF76CD3875D5A6B730A64PBM" TargetMode="External"/><Relationship Id="rId34" Type="http://schemas.openxmlformats.org/officeDocument/2006/relationships/hyperlink" Target="consultantplus://offline/ref=693061ABF4CEA082D7D40934C9FCF9B86253C7425D6E7351AFEDEEF38F223A0A1040C85486EE6F6872EF6DE6B0750218B89EF76CD3875D5A6B730A64PBM" TargetMode="External"/><Relationship Id="rId50" Type="http://schemas.openxmlformats.org/officeDocument/2006/relationships/hyperlink" Target="consultantplus://offline/ref=693061ABF4CEA082D7D40934C9FCF9B86253C7425D6E7351AFEDEEF38F223A0A1040C85486EE6F6872EF6CE4B0750218B89EF76CD3875D5A6B730A64PBM" TargetMode="External"/><Relationship Id="rId55" Type="http://schemas.openxmlformats.org/officeDocument/2006/relationships/hyperlink" Target="consultantplus://offline/ref=693061ABF4CEA082D7D40934C9FCF9B86253C7425A6B715DA7EDEEF38F223A0A1040C85486EE6F6872EF6EE0B0750218B89EF76CD3875D5A6B730A64PBM" TargetMode="External"/><Relationship Id="rId76" Type="http://schemas.openxmlformats.org/officeDocument/2006/relationships/hyperlink" Target="consultantplus://offline/ref=693061ABF4CEA082D7D40934C9FCF9B86253C7425D6E7351AFEDEEF38F223A0A1040C85486EE6F6872EF6BE9B0750218B89EF76CD3875D5A6B730A64PBM" TargetMode="External"/><Relationship Id="rId97" Type="http://schemas.openxmlformats.org/officeDocument/2006/relationships/hyperlink" Target="consultantplus://offline/ref=693061ABF4CEA082D7D40934C9FCF9B86253C7425E6C755AABEDEEF38F223A0A1040C84686B6636972F16FE8A523535E6EPCM" TargetMode="External"/><Relationship Id="rId7" Type="http://schemas.openxmlformats.org/officeDocument/2006/relationships/hyperlink" Target="consultantplus://offline/ref=693061ABF4CEA082D7D40934C9FCF9B86253C7425C6D795FABEDEEF38F223A0A1040C85486EE6F6872EF6FE6B0750218B89EF76CD3875D5A6B730A64PBM" TargetMode="External"/><Relationship Id="rId71" Type="http://schemas.openxmlformats.org/officeDocument/2006/relationships/hyperlink" Target="consultantplus://offline/ref=693061ABF4CEA082D7D40934C9FCF9B86253C7425D6E7351AFEDEEF38F223A0A1040C85486EE6F6872EF6BE2B0750218B89EF76CD3875D5A6B730A64PBM" TargetMode="External"/><Relationship Id="rId92" Type="http://schemas.openxmlformats.org/officeDocument/2006/relationships/hyperlink" Target="consultantplus://offline/ref=693061ABF4CEA082D7D40934C9FCF9B86253C7425D6E7351AFEDEEF38F223A0A1040C85486EE6F6872EF69E2B0750218B89EF76CD3875D5A6B730A64P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3061ABF4CEA082D7D40934C9FCF9B86253C742566D7350ACEDEEF38F223A0A1040C85486EE6F6872EE6DE1B0750218B89EF76CD3875D5A6B730A64PBM" TargetMode="External"/><Relationship Id="rId24" Type="http://schemas.openxmlformats.org/officeDocument/2006/relationships/hyperlink" Target="consultantplus://offline/ref=693061ABF4CEA082D7D40934C9FCF9B86253C742566D7350ACEDEEF38F223A0A1040C85486EE6F6872EE6EE6B0750218B89EF76CD3875D5A6B730A64PBM" TargetMode="External"/><Relationship Id="rId40" Type="http://schemas.openxmlformats.org/officeDocument/2006/relationships/hyperlink" Target="consultantplus://offline/ref=693061ABF4CEA082D7D40934C9FCF9B86253C7425D6E7351AFEDEEF38F223A0A1040C85486EE6F6872EF6CE1B0750218B89EF76CD3875D5A6B730A64PBM" TargetMode="External"/><Relationship Id="rId45" Type="http://schemas.openxmlformats.org/officeDocument/2006/relationships/hyperlink" Target="consultantplus://offline/ref=693061ABF4CEA082D7D40934C9FCF9B86253C7425D6E7351AFEDEEF38F223A0A1040C85486EE6F6872EF6CE0B0750218B89EF76CD3875D5A6B730A64PBM" TargetMode="External"/><Relationship Id="rId66" Type="http://schemas.openxmlformats.org/officeDocument/2006/relationships/hyperlink" Target="consultantplus://offline/ref=693061ABF4CEA082D7D40934C9FCF9B86253C742566D7350ACEDEEF38F223A0A1040C85486EE6F6872EE6CE5B0750218B89EF76CD3875D5A6B730A64PBM" TargetMode="External"/><Relationship Id="rId87" Type="http://schemas.openxmlformats.org/officeDocument/2006/relationships/hyperlink" Target="consultantplus://offline/ref=693061ABF4CEA082D7D40934C9FCF9B86253C742566D7350ACEDEEF38F223A0A1040C85486EE6F6872EE6CE7B0750218B89EF76CD3875D5A6B730A64PBM" TargetMode="External"/><Relationship Id="rId61" Type="http://schemas.openxmlformats.org/officeDocument/2006/relationships/hyperlink" Target="consultantplus://offline/ref=693061ABF4CEA082D7D40934C9FCF9B86253C7425D6E7351AFEDEEF38F223A0A1040C85486EE6F6872EF6CE8B0750218B89EF76CD3875D5A6B730A64PBM" TargetMode="External"/><Relationship Id="rId82" Type="http://schemas.openxmlformats.org/officeDocument/2006/relationships/hyperlink" Target="consultantplus://offline/ref=693061ABF4CEA082D7D40934C9FCF9B86253C7425B6F715CAAEDEEF38F223A0A1040C85486EE6F6872EF6EE0B0750218B89EF76CD3875D5A6B730A64PBM" TargetMode="External"/><Relationship Id="rId19" Type="http://schemas.openxmlformats.org/officeDocument/2006/relationships/hyperlink" Target="consultantplus://offline/ref=693061ABF4CEA082D7D40934C9FCF9B86253C7425D6E7351AFEDEEF38F223A0A1040C85486EE6F6872EF6EE1B0750218B89EF76CD3875D5A6B730A64PBM" TargetMode="External"/><Relationship Id="rId14" Type="http://schemas.openxmlformats.org/officeDocument/2006/relationships/hyperlink" Target="consultantplus://offline/ref=693061ABF4CEA082D7D40934C9FCF9B86253C7425D6E7351AFEDEEF38F223A0A1040C85486EE6F6872EF6FE9B0750218B89EF76CD3875D5A6B730A64PBM" TargetMode="External"/><Relationship Id="rId30" Type="http://schemas.openxmlformats.org/officeDocument/2006/relationships/hyperlink" Target="consultantplus://offline/ref=693061ABF4CEA082D7D40934C9FCF9B86253C7425D6E7351AFEDEEF38F223A0A1040C85486EE6F6872EF6DE5B0750218B89EF76CD3875D5A6B730A64PBM" TargetMode="External"/><Relationship Id="rId35" Type="http://schemas.openxmlformats.org/officeDocument/2006/relationships/hyperlink" Target="consultantplus://offline/ref=693061ABF4CEA082D7D40934C9FCF9B86253C742566D7350ACEDEEF38F223A0A1040C85486EE6F6872EE6DE5B0750218B89EF76CD3875D5A6B730A64PBM" TargetMode="External"/><Relationship Id="rId56" Type="http://schemas.openxmlformats.org/officeDocument/2006/relationships/hyperlink" Target="consultantplus://offline/ref=693061ABF4CEA082D7D40934C9FCF9B86253C7425A6B715DA7EDEEF38F223A0A1040C85486EE6F6872EF6EE3B0750218B89EF76CD3875D5A6B730A64PBM" TargetMode="External"/><Relationship Id="rId77" Type="http://schemas.openxmlformats.org/officeDocument/2006/relationships/hyperlink" Target="consultantplus://offline/ref=693061ABF4CEA082D7D41739DF90A7B266509A4B5E617B0FF3B2B5AED82B305D570F9116C2E36F6973E43BB0FF745E5DED8DF665D385544666P8M" TargetMode="External"/><Relationship Id="rId8" Type="http://schemas.openxmlformats.org/officeDocument/2006/relationships/hyperlink" Target="consultantplus://offline/ref=693061ABF4CEA082D7D40934C9FCF9B86253C7425B6F715CAAEDEEF38F223A0A1040C85486EE6F6872EF6FE6B0750218B89EF76CD3875D5A6B730A64PBM" TargetMode="External"/><Relationship Id="rId51" Type="http://schemas.openxmlformats.org/officeDocument/2006/relationships/hyperlink" Target="consultantplus://offline/ref=693061ABF4CEA082D7D40934C9FCF9B86253C7425C6D795FABEDEEF38F223A0A1040C85486EE6F6872EF6FE6B0750218B89EF76CD3875D5A6B730A64PBM" TargetMode="External"/><Relationship Id="rId72" Type="http://schemas.openxmlformats.org/officeDocument/2006/relationships/hyperlink" Target="consultantplus://offline/ref=693061ABF4CEA082D7D40934C9FCF9B86253C7425E697151ACE3B3F9877B3608174F974381A7636972EF6FE0B82A070DA9C6FB6DCD99544D7771084868P8M" TargetMode="External"/><Relationship Id="rId93" Type="http://schemas.openxmlformats.org/officeDocument/2006/relationships/hyperlink" Target="consultantplus://offline/ref=693061ABF4CEA082D7D40934C9FCF9B86253C7425E6F705EA6EFB3F9877B3608174F974381A7636972EF6FE0BF2A070DA9C6FB6DCD99544D7771084868P8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Наталья Ивановна</dc:creator>
  <cp:keywords/>
  <dc:description/>
  <cp:lastModifiedBy>Бухарова Наталья Ивановна</cp:lastModifiedBy>
  <cp:revision>1</cp:revision>
  <dcterms:created xsi:type="dcterms:W3CDTF">2021-09-10T12:15:00Z</dcterms:created>
  <dcterms:modified xsi:type="dcterms:W3CDTF">2021-09-10T12:23:00Z</dcterms:modified>
</cp:coreProperties>
</file>