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AA" w:rsidRPr="00750DAA" w:rsidRDefault="00750DAA" w:rsidP="00C261A7">
      <w:pPr>
        <w:spacing w:after="12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0DAA">
        <w:rPr>
          <w:rFonts w:ascii="Times New Roman CYR" w:hAnsi="Times New Roman CYR" w:cs="Times New Roman CYR"/>
          <w:b/>
          <w:bCs/>
          <w:sz w:val="28"/>
          <w:szCs w:val="28"/>
        </w:rPr>
        <w:t xml:space="preserve">1. Общая оценка состояния межнациональных и </w:t>
      </w:r>
      <w:proofErr w:type="spellStart"/>
      <w:r w:rsidRPr="00750DAA">
        <w:rPr>
          <w:rFonts w:ascii="Times New Roman CYR" w:hAnsi="Times New Roman CYR" w:cs="Times New Roman CYR"/>
          <w:b/>
          <w:bCs/>
          <w:sz w:val="28"/>
          <w:szCs w:val="28"/>
        </w:rPr>
        <w:t>этноконфессиональных</w:t>
      </w:r>
      <w:proofErr w:type="spellEnd"/>
      <w:r w:rsidRPr="00750DAA">
        <w:rPr>
          <w:rFonts w:ascii="Times New Roman CYR" w:hAnsi="Times New Roman CYR" w:cs="Times New Roman CYR"/>
          <w:b/>
          <w:bCs/>
          <w:sz w:val="28"/>
          <w:szCs w:val="28"/>
        </w:rPr>
        <w:t xml:space="preserve"> отношений:</w:t>
      </w:r>
    </w:p>
    <w:p w:rsidR="00750DAA" w:rsidRDefault="00750DAA" w:rsidP="00377C7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Состояние межнациональных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этноконфессиональных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отношений на терр</w:t>
      </w:r>
      <w:r w:rsidR="005449B4">
        <w:rPr>
          <w:rFonts w:ascii="Times New Roman CYR" w:hAnsi="Times New Roman CYR" w:cs="Times New Roman CYR"/>
          <w:sz w:val="28"/>
          <w:szCs w:val="28"/>
        </w:rPr>
        <w:t>итории Красногвардейского муниципального округа Ставропольского края</w:t>
      </w:r>
      <w:r>
        <w:rPr>
          <w:rFonts w:ascii="Times New Roman CYR" w:hAnsi="Times New Roman CYR" w:cs="Times New Roman CYR"/>
          <w:sz w:val="28"/>
          <w:szCs w:val="28"/>
        </w:rPr>
        <w:t xml:space="preserve"> можно оценивать как стабильные со скрытым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этноконфликтогенным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потенциалом. В качестве скрытых противоречий и проблем, которые могут привести к конфликтам на межнациональной почве, можно выделить - различные противоречия на бытовой почве, т.к. на территории района проживает более 50 национальностей.</w:t>
      </w:r>
    </w:p>
    <w:p w:rsidR="00750DAA" w:rsidRDefault="00750DAA" w:rsidP="00377C79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Массовых протестных акций, вызванных межэтническими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этноконфессиональными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проблемами в отчетном периоде</w:t>
      </w:r>
      <w:r w:rsidR="00A5600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не зарегистрировано.</w:t>
      </w:r>
    </w:p>
    <w:p w:rsidR="00750DAA" w:rsidRDefault="00750DAA" w:rsidP="00377C7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>Бытовых конфликтов и происшествий, способных привести к столкновениям на межнациональной или религиозной почве в отчетном периоде не зарегистрировано.</w:t>
      </w:r>
    </w:p>
    <w:p w:rsidR="00750DAA" w:rsidRDefault="00750DAA" w:rsidP="00377C7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1.4. Фактов этнического и религиозного экстремизма в отчетном периоде не зарегистрировано.</w:t>
      </w:r>
    </w:p>
    <w:p w:rsidR="00353517" w:rsidRDefault="00377C79" w:rsidP="0035351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1.5. </w:t>
      </w:r>
      <w:r w:rsidRPr="00353517">
        <w:rPr>
          <w:rFonts w:ascii="Times New Roman CYR" w:hAnsi="Times New Roman CYR" w:cs="Times New Roman CYR"/>
          <w:bCs/>
          <w:sz w:val="28"/>
          <w:szCs w:val="28"/>
        </w:rPr>
        <w:t xml:space="preserve">Прогноз возможного развития межнациональной и </w:t>
      </w:r>
      <w:proofErr w:type="spellStart"/>
      <w:r w:rsidRPr="00353517">
        <w:rPr>
          <w:rFonts w:ascii="Times New Roman CYR" w:hAnsi="Times New Roman CYR" w:cs="Times New Roman CYR"/>
          <w:bCs/>
          <w:sz w:val="28"/>
          <w:szCs w:val="28"/>
        </w:rPr>
        <w:t>этноконфессиональной</w:t>
      </w:r>
      <w:proofErr w:type="spellEnd"/>
      <w:r w:rsidRPr="00353517">
        <w:rPr>
          <w:rFonts w:ascii="Times New Roman CYR" w:hAnsi="Times New Roman CYR" w:cs="Times New Roman CYR"/>
          <w:bCs/>
          <w:sz w:val="28"/>
          <w:szCs w:val="28"/>
        </w:rPr>
        <w:t xml:space="preserve"> ситуации на следующий квартал.</w:t>
      </w:r>
      <w:r w:rsidR="0035351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50DAA" w:rsidRPr="00353517">
        <w:rPr>
          <w:rFonts w:ascii="Times New Roman CYR" w:hAnsi="Times New Roman CYR" w:cs="Times New Roman CYR"/>
          <w:sz w:val="28"/>
          <w:szCs w:val="28"/>
        </w:rPr>
        <w:t>Деятельность общественных, религиозных орга</w:t>
      </w:r>
      <w:r w:rsidR="00DC6849">
        <w:rPr>
          <w:rFonts w:ascii="Times New Roman CYR" w:hAnsi="Times New Roman CYR" w:cs="Times New Roman CYR"/>
          <w:sz w:val="28"/>
          <w:szCs w:val="28"/>
        </w:rPr>
        <w:t>низ</w:t>
      </w:r>
      <w:r w:rsidR="00046D6F">
        <w:rPr>
          <w:rFonts w:ascii="Times New Roman CYR" w:hAnsi="Times New Roman CYR" w:cs="Times New Roman CYR"/>
          <w:sz w:val="28"/>
          <w:szCs w:val="28"/>
        </w:rPr>
        <w:t xml:space="preserve">аций на территории </w:t>
      </w:r>
      <w:r w:rsidR="005449B4">
        <w:rPr>
          <w:rFonts w:ascii="Times New Roman CYR" w:hAnsi="Times New Roman CYR" w:cs="Times New Roman CYR"/>
          <w:sz w:val="28"/>
          <w:szCs w:val="28"/>
        </w:rPr>
        <w:t xml:space="preserve">округа </w:t>
      </w:r>
      <w:r w:rsidR="00046D6F">
        <w:rPr>
          <w:rFonts w:ascii="Times New Roman CYR" w:hAnsi="Times New Roman CYR" w:cs="Times New Roman CYR"/>
          <w:sz w:val="28"/>
          <w:szCs w:val="28"/>
        </w:rPr>
        <w:t>в</w:t>
      </w:r>
      <w:r w:rsidR="005449B4">
        <w:rPr>
          <w:rFonts w:ascii="Times New Roman CYR" w:hAnsi="Times New Roman CYR" w:cs="Times New Roman CYR"/>
          <w:sz w:val="28"/>
          <w:szCs w:val="28"/>
        </w:rPr>
        <w:t>о 2</w:t>
      </w:r>
      <w:r w:rsidR="00DC6849" w:rsidRPr="005449B4">
        <w:rPr>
          <w:rFonts w:ascii="Times New Roman CYR" w:hAnsi="Times New Roman CYR" w:cs="Times New Roman CYR"/>
          <w:sz w:val="28"/>
          <w:szCs w:val="28"/>
        </w:rPr>
        <w:t xml:space="preserve"> к</w:t>
      </w:r>
      <w:r w:rsidR="00DC6849" w:rsidRPr="00AB588B">
        <w:rPr>
          <w:rFonts w:ascii="Times New Roman CYR" w:hAnsi="Times New Roman CYR" w:cs="Times New Roman CYR"/>
          <w:sz w:val="28"/>
          <w:szCs w:val="28"/>
        </w:rPr>
        <w:t>варт</w:t>
      </w:r>
      <w:r w:rsidR="00DC6849">
        <w:rPr>
          <w:rFonts w:ascii="Times New Roman CYR" w:hAnsi="Times New Roman CYR" w:cs="Times New Roman CYR"/>
          <w:sz w:val="28"/>
          <w:szCs w:val="28"/>
        </w:rPr>
        <w:t>але 20</w:t>
      </w:r>
      <w:r w:rsidR="005449B4">
        <w:rPr>
          <w:rFonts w:ascii="Times New Roman CYR" w:hAnsi="Times New Roman CYR" w:cs="Times New Roman CYR"/>
          <w:sz w:val="28"/>
          <w:szCs w:val="28"/>
        </w:rPr>
        <w:t>21</w:t>
      </w:r>
      <w:r w:rsidR="00750DAA" w:rsidRPr="00353517">
        <w:rPr>
          <w:rFonts w:ascii="Times New Roman CYR" w:hAnsi="Times New Roman CYR" w:cs="Times New Roman CYR"/>
          <w:sz w:val="28"/>
          <w:szCs w:val="28"/>
        </w:rPr>
        <w:t xml:space="preserve"> года может быть обусловлена следующими факторами:</w:t>
      </w:r>
    </w:p>
    <w:p w:rsidR="00AB588B" w:rsidRPr="000C3225" w:rsidRDefault="00AB588B" w:rsidP="00AB588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C3225">
        <w:rPr>
          <w:rFonts w:ascii="Times New Roman CYR" w:hAnsi="Times New Roman CYR" w:cs="Times New Roman CYR"/>
          <w:sz w:val="28"/>
          <w:szCs w:val="28"/>
        </w:rPr>
        <w:t>- Празднованием православных религиозных мероприятий;</w:t>
      </w:r>
    </w:p>
    <w:p w:rsidR="00175C54" w:rsidRDefault="00175C54" w:rsidP="00175C54">
      <w:pPr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День Побед</w:t>
      </w:r>
      <w:r w:rsidR="00AB588B">
        <w:rPr>
          <w:rFonts w:ascii="Times New Roman CYR" w:hAnsi="Times New Roman CYR" w:cs="Times New Roman CYR"/>
          <w:color w:val="000000" w:themeColor="text1"/>
          <w:sz w:val="28"/>
          <w:szCs w:val="28"/>
        </w:rPr>
        <w:t>ы в Великой Отечественной Войне;</w:t>
      </w:r>
    </w:p>
    <w:p w:rsidR="00AB588B" w:rsidRPr="00365C53" w:rsidRDefault="00AB588B" w:rsidP="00175C54">
      <w:pPr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- День России.</w:t>
      </w:r>
    </w:p>
    <w:p w:rsidR="00175C54" w:rsidRDefault="00175C54" w:rsidP="002347EB">
      <w:pPr>
        <w:ind w:firstLine="709"/>
        <w:jc w:val="both"/>
        <w:rPr>
          <w:rFonts w:cs="Calibri"/>
          <w:sz w:val="28"/>
          <w:szCs w:val="28"/>
        </w:rPr>
      </w:pPr>
    </w:p>
    <w:p w:rsidR="00377C79" w:rsidRDefault="00377C79" w:rsidP="00C261A7">
      <w:pPr>
        <w:spacing w:before="120" w:after="12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B588B">
        <w:rPr>
          <w:rFonts w:ascii="Times New Roman CYR" w:hAnsi="Times New Roman CYR" w:cs="Times New Roman CYR"/>
          <w:b/>
          <w:bCs/>
          <w:sz w:val="28"/>
          <w:szCs w:val="28"/>
        </w:rPr>
        <w:t>2. Мероприятия, проведенные органами местного самоуправления Красногвардейского</w:t>
      </w:r>
      <w:r w:rsidRPr="00377C7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00D1C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</w:t>
      </w:r>
      <w:r w:rsidR="007E70AD">
        <w:rPr>
          <w:rFonts w:ascii="Times New Roman CYR" w:hAnsi="Times New Roman CYR" w:cs="Times New Roman CYR"/>
          <w:b/>
          <w:bCs/>
          <w:sz w:val="28"/>
          <w:szCs w:val="28"/>
        </w:rPr>
        <w:t xml:space="preserve">округа Ставропольского края </w:t>
      </w:r>
      <w:r w:rsidRPr="00377C79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="00046D6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73EF3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A462F6">
        <w:rPr>
          <w:rFonts w:ascii="Times New Roman CYR" w:hAnsi="Times New Roman CYR" w:cs="Times New Roman CYR"/>
          <w:b/>
          <w:bCs/>
          <w:sz w:val="28"/>
          <w:szCs w:val="28"/>
        </w:rPr>
        <w:t xml:space="preserve"> квартале 20</w:t>
      </w:r>
      <w:r w:rsidR="007E70AD">
        <w:rPr>
          <w:rFonts w:ascii="Times New Roman CYR" w:hAnsi="Times New Roman CYR" w:cs="Times New Roman CYR"/>
          <w:b/>
          <w:bCs/>
          <w:sz w:val="28"/>
          <w:szCs w:val="28"/>
        </w:rPr>
        <w:t>21</w:t>
      </w:r>
      <w:r w:rsidRPr="00377C79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по гармонизации  межнациональных 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этноконфессиональных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отношений, </w:t>
      </w:r>
      <w:r w:rsidRPr="00377C79">
        <w:rPr>
          <w:rFonts w:ascii="Times New Roman CYR" w:hAnsi="Times New Roman CYR" w:cs="Times New Roman CYR"/>
          <w:b/>
          <w:bCs/>
          <w:sz w:val="28"/>
          <w:szCs w:val="28"/>
        </w:rPr>
        <w:t>предупреждению этнического и религиозного экстремизма и минимизации его последствий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CA5D65" w:rsidRPr="0085097D" w:rsidRDefault="00377C79" w:rsidP="0085097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83A30">
        <w:rPr>
          <w:rFonts w:ascii="Times New Roman CYR" w:hAnsi="Times New Roman CYR" w:cs="Times New Roman CYR"/>
          <w:bCs/>
          <w:sz w:val="28"/>
          <w:szCs w:val="28"/>
        </w:rPr>
        <w:t>2.1</w:t>
      </w:r>
      <w:r w:rsidRPr="00377C79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A56007">
        <w:rPr>
          <w:rFonts w:ascii="Times New Roman CYR" w:hAnsi="Times New Roman CYR" w:cs="Times New Roman CYR"/>
          <w:sz w:val="28"/>
          <w:szCs w:val="28"/>
        </w:rPr>
        <w:t>В</w:t>
      </w:r>
      <w:r w:rsidR="009471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3EF3">
        <w:rPr>
          <w:rFonts w:ascii="Times New Roman CYR" w:hAnsi="Times New Roman CYR" w:cs="Times New Roman CYR"/>
          <w:sz w:val="28"/>
          <w:szCs w:val="28"/>
        </w:rPr>
        <w:t>первом</w:t>
      </w:r>
      <w:r w:rsidR="00A462F6">
        <w:rPr>
          <w:rFonts w:ascii="Times New Roman CYR" w:hAnsi="Times New Roman CYR" w:cs="Times New Roman CYR"/>
          <w:sz w:val="28"/>
          <w:szCs w:val="28"/>
        </w:rPr>
        <w:t xml:space="preserve"> квартале 20</w:t>
      </w:r>
      <w:r w:rsidR="007E70AD">
        <w:rPr>
          <w:rFonts w:ascii="Times New Roman CYR" w:hAnsi="Times New Roman CYR" w:cs="Times New Roman CYR"/>
          <w:sz w:val="28"/>
          <w:szCs w:val="28"/>
        </w:rPr>
        <w:t>21</w:t>
      </w:r>
      <w:r w:rsidR="00C31186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880C9C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7E70AD">
        <w:rPr>
          <w:rFonts w:ascii="Times New Roman CYR" w:hAnsi="Times New Roman CYR" w:cs="Times New Roman CYR"/>
          <w:sz w:val="28"/>
          <w:szCs w:val="28"/>
        </w:rPr>
        <w:t xml:space="preserve"> территории Красногвардейского муниципального округа Ставропольского края</w:t>
      </w:r>
      <w:r w:rsidR="00880C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1186">
        <w:rPr>
          <w:rFonts w:ascii="Times New Roman CYR" w:hAnsi="Times New Roman CYR" w:cs="Times New Roman CYR"/>
          <w:sz w:val="28"/>
          <w:szCs w:val="28"/>
        </w:rPr>
        <w:t xml:space="preserve">проведены следующие наиболее значимые </w:t>
      </w:r>
      <w:r w:rsidR="0094711F">
        <w:rPr>
          <w:rFonts w:ascii="Times New Roman CYR" w:hAnsi="Times New Roman CYR" w:cs="Times New Roman CYR"/>
          <w:sz w:val="28"/>
          <w:szCs w:val="28"/>
        </w:rPr>
        <w:t xml:space="preserve">мероприятия, направленные на профилактику межнациональных и </w:t>
      </w:r>
      <w:proofErr w:type="spellStart"/>
      <w:r w:rsidR="0094711F">
        <w:rPr>
          <w:rFonts w:ascii="Times New Roman CYR" w:hAnsi="Times New Roman CYR" w:cs="Times New Roman CYR"/>
          <w:sz w:val="28"/>
          <w:szCs w:val="28"/>
        </w:rPr>
        <w:t>этноконфессиональных</w:t>
      </w:r>
      <w:proofErr w:type="spellEnd"/>
      <w:r w:rsidR="0094711F">
        <w:rPr>
          <w:rFonts w:ascii="Times New Roman CYR" w:hAnsi="Times New Roman CYR" w:cs="Times New Roman CYR"/>
          <w:sz w:val="28"/>
          <w:szCs w:val="28"/>
        </w:rPr>
        <w:t xml:space="preserve"> отношений</w:t>
      </w:r>
      <w:r w:rsidR="00880C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80C9C" w:rsidRPr="00880C9C">
        <w:rPr>
          <w:rFonts w:ascii="Times New Roman CYR" w:hAnsi="Times New Roman CYR" w:cs="Times New Roman CYR"/>
          <w:bCs/>
          <w:sz w:val="28"/>
          <w:szCs w:val="28"/>
        </w:rPr>
        <w:t>предупреждению этнического и религиозного экстремизма и минимизации его последствий</w:t>
      </w:r>
      <w:r w:rsidR="00D936DC">
        <w:rPr>
          <w:rFonts w:ascii="Times New Roman CYR" w:hAnsi="Times New Roman CYR" w:cs="Times New Roman CYR"/>
          <w:sz w:val="28"/>
          <w:szCs w:val="28"/>
        </w:rPr>
        <w:t xml:space="preserve"> на территории окр</w:t>
      </w:r>
      <w:r w:rsidR="007E70AD">
        <w:rPr>
          <w:rFonts w:ascii="Times New Roman CYR" w:hAnsi="Times New Roman CYR" w:cs="Times New Roman CYR"/>
          <w:sz w:val="28"/>
          <w:szCs w:val="28"/>
        </w:rPr>
        <w:t>у</w:t>
      </w:r>
      <w:r w:rsidR="00D936DC">
        <w:rPr>
          <w:rFonts w:ascii="Times New Roman CYR" w:hAnsi="Times New Roman CYR" w:cs="Times New Roman CYR"/>
          <w:sz w:val="28"/>
          <w:szCs w:val="28"/>
        </w:rPr>
        <w:t>г</w:t>
      </w:r>
      <w:r w:rsidR="007E70AD">
        <w:rPr>
          <w:rFonts w:ascii="Times New Roman CYR" w:hAnsi="Times New Roman CYR" w:cs="Times New Roman CYR"/>
          <w:sz w:val="28"/>
          <w:szCs w:val="28"/>
        </w:rPr>
        <w:t>а</w:t>
      </w:r>
      <w:r w:rsidR="00C31186">
        <w:rPr>
          <w:rFonts w:ascii="Times New Roman CYR" w:hAnsi="Times New Roman CYR" w:cs="Times New Roman CYR"/>
          <w:sz w:val="28"/>
          <w:szCs w:val="28"/>
        </w:rPr>
        <w:t>:</w:t>
      </w:r>
    </w:p>
    <w:p w:rsidR="0076573F" w:rsidRDefault="00806575" w:rsidP="00B9376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5D65" w:rsidRPr="0076573F">
        <w:rPr>
          <w:sz w:val="28"/>
          <w:szCs w:val="28"/>
        </w:rPr>
        <w:t xml:space="preserve">- </w:t>
      </w:r>
      <w:r w:rsidR="0076573F">
        <w:rPr>
          <w:b w:val="0"/>
          <w:sz w:val="28"/>
          <w:szCs w:val="28"/>
        </w:rPr>
        <w:t xml:space="preserve"> </w:t>
      </w:r>
      <w:r w:rsidR="0076573F" w:rsidRPr="00B93761">
        <w:rPr>
          <w:b w:val="0"/>
          <w:sz w:val="28"/>
          <w:szCs w:val="28"/>
        </w:rPr>
        <w:t xml:space="preserve">23 января на Мемориале </w:t>
      </w:r>
      <w:r w:rsidR="0085097D">
        <w:rPr>
          <w:b w:val="0"/>
          <w:sz w:val="28"/>
          <w:szCs w:val="28"/>
        </w:rPr>
        <w:t xml:space="preserve">«Братская могила советских воинов, погибших в годы Гражданской и Великой Отечественных войн» состоялся </w:t>
      </w:r>
      <w:r w:rsidR="0076573F" w:rsidRPr="00B93761">
        <w:rPr>
          <w:b w:val="0"/>
          <w:sz w:val="28"/>
          <w:szCs w:val="28"/>
        </w:rPr>
        <w:t>митинг, посвященный освобождению Красногвардейского района от немецко-фашистских захватчиков. Во время мероприятия учащиеся почтили память предков, погибших от рук агрессора</w:t>
      </w:r>
      <w:r w:rsidR="00B93761">
        <w:rPr>
          <w:b w:val="0"/>
          <w:sz w:val="28"/>
          <w:szCs w:val="28"/>
        </w:rPr>
        <w:t xml:space="preserve">. </w:t>
      </w:r>
      <w:r w:rsidR="0085097D">
        <w:rPr>
          <w:b w:val="0"/>
          <w:sz w:val="28"/>
          <w:szCs w:val="28"/>
        </w:rPr>
        <w:t>После митинга посвященного 78</w:t>
      </w:r>
      <w:r w:rsidR="00B93761" w:rsidRPr="00B93761">
        <w:rPr>
          <w:b w:val="0"/>
          <w:sz w:val="28"/>
          <w:szCs w:val="28"/>
        </w:rPr>
        <w:t xml:space="preserve">ой годовщине освобождения Красногвардейского района от немецко-фашистских захватчиков </w:t>
      </w:r>
      <w:r w:rsidR="0085097D">
        <w:rPr>
          <w:b w:val="0"/>
          <w:sz w:val="28"/>
          <w:szCs w:val="28"/>
        </w:rPr>
        <w:t>настоятель храма Успения Пресвятой</w:t>
      </w:r>
      <w:r w:rsidR="00D936DC">
        <w:rPr>
          <w:b w:val="0"/>
          <w:sz w:val="28"/>
          <w:szCs w:val="28"/>
        </w:rPr>
        <w:t xml:space="preserve"> Богородицы – священником Александром Киевским </w:t>
      </w:r>
      <w:r w:rsidR="00B93761" w:rsidRPr="00B93761">
        <w:rPr>
          <w:b w:val="0"/>
          <w:sz w:val="28"/>
          <w:szCs w:val="28"/>
        </w:rPr>
        <w:t xml:space="preserve">возгласил «Вечную память» погибшим в Великой Отечественной Войне, после этого участники возложили венки и </w:t>
      </w:r>
      <w:r w:rsidR="00B93761" w:rsidRPr="00B93761">
        <w:rPr>
          <w:b w:val="0"/>
          <w:sz w:val="28"/>
          <w:szCs w:val="28"/>
        </w:rPr>
        <w:lastRenderedPageBreak/>
        <w:t>цветы к мемориалу «Братская могила советских воинов, погибших в годы Гражданско</w:t>
      </w:r>
      <w:r w:rsidR="00D936DC">
        <w:rPr>
          <w:b w:val="0"/>
          <w:sz w:val="28"/>
          <w:szCs w:val="28"/>
        </w:rPr>
        <w:t>й и Великой Отечественных войн»;</w:t>
      </w:r>
    </w:p>
    <w:p w:rsidR="00337616" w:rsidRDefault="00D936DC" w:rsidP="00B9376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Красногвардейском муниципальном округе Ставропольского края подвели итоги территориального конкурса патриотической песни «Солдатский конверт»</w:t>
      </w:r>
      <w:r w:rsidR="005449B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На конкурсе звучали произведения из песенного репертуара военных и послевоенных лет, а также современные патриотические композиции.</w:t>
      </w:r>
      <w:r w:rsidR="00337616">
        <w:rPr>
          <w:b w:val="0"/>
          <w:sz w:val="28"/>
          <w:szCs w:val="28"/>
        </w:rPr>
        <w:t xml:space="preserve"> Организатором мероприятия стал Центр молодежных проектов при поддержке администрации Красногвардейского муниципального округа.</w:t>
      </w:r>
    </w:p>
    <w:p w:rsidR="00337616" w:rsidRDefault="00337616" w:rsidP="00B9376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- в Красногвардейском муниципальном округе Ставропольского края продолжаются мероприятия, организованные в рамках месячника оборонно-массовой, спортивной и гражданско-патриотической обороны – это библиотечные уроки, книжные выставки, интеллектуальные </w:t>
      </w:r>
      <w:proofErr w:type="spellStart"/>
      <w:r>
        <w:rPr>
          <w:b w:val="0"/>
          <w:sz w:val="28"/>
          <w:szCs w:val="28"/>
        </w:rPr>
        <w:t>квесты</w:t>
      </w:r>
      <w:proofErr w:type="spellEnd"/>
      <w:r>
        <w:rPr>
          <w:b w:val="0"/>
          <w:sz w:val="28"/>
          <w:szCs w:val="28"/>
        </w:rPr>
        <w:t>, виртуальные экскурсии.</w:t>
      </w:r>
      <w:proofErr w:type="gramEnd"/>
    </w:p>
    <w:p w:rsidR="00CA5D65" w:rsidRPr="00CB6BC3" w:rsidRDefault="006B6748" w:rsidP="00CA5D6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- 12 февраля 2021 года </w:t>
      </w:r>
      <w:r w:rsidR="00076851">
        <w:rPr>
          <w:b w:val="0"/>
          <w:sz w:val="28"/>
          <w:szCs w:val="28"/>
        </w:rPr>
        <w:t xml:space="preserve"> проведена «Прямая линия!» с главой администрации Красногвардейского </w:t>
      </w:r>
      <w:r>
        <w:rPr>
          <w:b w:val="0"/>
          <w:sz w:val="28"/>
          <w:szCs w:val="28"/>
        </w:rPr>
        <w:t xml:space="preserve"> муниципального округа </w:t>
      </w:r>
      <w:r w:rsidR="00076851">
        <w:rPr>
          <w:b w:val="0"/>
          <w:sz w:val="28"/>
          <w:szCs w:val="28"/>
        </w:rPr>
        <w:t>Ста</w:t>
      </w:r>
      <w:r>
        <w:rPr>
          <w:b w:val="0"/>
          <w:sz w:val="28"/>
          <w:szCs w:val="28"/>
        </w:rPr>
        <w:t xml:space="preserve">вропольского края К.А. </w:t>
      </w:r>
      <w:proofErr w:type="spellStart"/>
      <w:r>
        <w:rPr>
          <w:b w:val="0"/>
          <w:sz w:val="28"/>
          <w:szCs w:val="28"/>
        </w:rPr>
        <w:t>Ишковым</w:t>
      </w:r>
      <w:proofErr w:type="spellEnd"/>
      <w:r>
        <w:rPr>
          <w:b w:val="0"/>
          <w:sz w:val="28"/>
          <w:szCs w:val="28"/>
        </w:rPr>
        <w:t xml:space="preserve">, которая транслировалась в прямом эфире в социальной сети </w:t>
      </w:r>
      <w:proofErr w:type="spellStart"/>
      <w:r>
        <w:rPr>
          <w:b w:val="0"/>
          <w:sz w:val="28"/>
          <w:szCs w:val="28"/>
          <w:lang w:val="en-US"/>
        </w:rPr>
        <w:t>I</w:t>
      </w:r>
      <w:r w:rsidR="00CB6BC3">
        <w:rPr>
          <w:b w:val="0"/>
          <w:sz w:val="28"/>
          <w:szCs w:val="28"/>
          <w:lang w:val="en-US"/>
        </w:rPr>
        <w:t>nstagram</w:t>
      </w:r>
      <w:proofErr w:type="spellEnd"/>
      <w:r w:rsidR="00CB6BC3">
        <w:rPr>
          <w:b w:val="0"/>
          <w:sz w:val="28"/>
          <w:szCs w:val="28"/>
        </w:rPr>
        <w:t>, а также на радио «Победа ФМ Красногвардейское</w:t>
      </w:r>
      <w:r w:rsidR="005449B4">
        <w:rPr>
          <w:b w:val="0"/>
          <w:sz w:val="28"/>
          <w:szCs w:val="28"/>
        </w:rPr>
        <w:t>».</w:t>
      </w:r>
    </w:p>
    <w:p w:rsidR="00C25179" w:rsidRDefault="004506B2" w:rsidP="008D5BE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6B2">
        <w:rPr>
          <w:b w:val="0"/>
          <w:sz w:val="28"/>
          <w:szCs w:val="28"/>
        </w:rPr>
        <w:t>Центр молодежных проектов вручил благодарные письма за личный вклад в развитие волонтерского движения Ставропольского края в 2020 году</w:t>
      </w:r>
      <w:r>
        <w:rPr>
          <w:b w:val="0"/>
          <w:sz w:val="28"/>
          <w:szCs w:val="28"/>
        </w:rPr>
        <w:t xml:space="preserve"> и активную работу в рамках реализации акции взаимопомощи «</w:t>
      </w:r>
      <w:r w:rsidR="008D5BE8" w:rsidRPr="008D5BE8">
        <w:rPr>
          <w:b w:val="0"/>
          <w:sz w:val="28"/>
          <w:szCs w:val="28"/>
        </w:rPr>
        <w:t>#</w:t>
      </w:r>
      <w:r w:rsidR="008D5BE8">
        <w:rPr>
          <w:b w:val="0"/>
          <w:sz w:val="28"/>
          <w:szCs w:val="28"/>
        </w:rPr>
        <w:t>Мы вместе» на территории Красногвардейского муниципального округа Ставропольского края. Волонтеры в трудную минуту проявили лучшие человеческие качества, бескорыстно, по собственной инициативе совершали добрые поступки во имя жизни, здоровья наших сограждан.</w:t>
      </w:r>
    </w:p>
    <w:p w:rsidR="009A1245" w:rsidRDefault="008D5BE8" w:rsidP="009A124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рамках акции «Защитим память героев» на мемориале «Братская могила советских воинов, погибших в годы Гражданской и Великой Отечественных воин» в Красногвардейском муниципальном округе Ставропольского края состоялся митинг. Участники мероприятия</w:t>
      </w:r>
      <w:r w:rsidR="00A2139E">
        <w:rPr>
          <w:b w:val="0"/>
          <w:sz w:val="28"/>
          <w:szCs w:val="28"/>
        </w:rPr>
        <w:t xml:space="preserve"> вспомнили тех солдат и офицеров, которые остались верны воинскому долгу, которые отдали свои жизни за свободу и почтили честь нашей страны минутой молчания. Торжественный митинг завершился церемонией возложения цветов.</w:t>
      </w:r>
    </w:p>
    <w:p w:rsidR="009D5BE1" w:rsidRDefault="00A2139E" w:rsidP="001B192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A1245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03</w:t>
      </w:r>
      <w:r w:rsidR="00091274" w:rsidRPr="00091274">
        <w:rPr>
          <w:b w:val="0"/>
          <w:sz w:val="28"/>
          <w:szCs w:val="28"/>
        </w:rPr>
        <w:t xml:space="preserve"> марта</w:t>
      </w:r>
      <w:r>
        <w:rPr>
          <w:b w:val="0"/>
          <w:sz w:val="28"/>
          <w:szCs w:val="28"/>
        </w:rPr>
        <w:t xml:space="preserve"> 2021 года</w:t>
      </w:r>
      <w:r w:rsidR="00091274" w:rsidRPr="00091274">
        <w:rPr>
          <w:b w:val="0"/>
          <w:sz w:val="28"/>
          <w:szCs w:val="28"/>
        </w:rPr>
        <w:t xml:space="preserve"> </w:t>
      </w:r>
      <w:r w:rsidR="004831D4">
        <w:rPr>
          <w:b w:val="0"/>
          <w:sz w:val="28"/>
          <w:szCs w:val="28"/>
        </w:rPr>
        <w:t xml:space="preserve"> в Красногвардейском муниципальном округе Ставропольского края подвели итоги муниципального этапа научно-познавательной игры «Наука 0+». В финальной игре встречались три команды: МКОУ СОШ № 3 пос</w:t>
      </w:r>
      <w:proofErr w:type="gramStart"/>
      <w:r w:rsidR="004831D4">
        <w:rPr>
          <w:b w:val="0"/>
          <w:sz w:val="28"/>
          <w:szCs w:val="28"/>
        </w:rPr>
        <w:t>.К</w:t>
      </w:r>
      <w:proofErr w:type="gramEnd"/>
      <w:r w:rsidR="004831D4">
        <w:rPr>
          <w:b w:val="0"/>
          <w:sz w:val="28"/>
          <w:szCs w:val="28"/>
        </w:rPr>
        <w:t>оммунар, МКОУ СОШ № 11 с.Красногвардейское и МКОУ «Гимназия № 1» с.Красногвардейское, несмотря на сложность вопросов, все участники показали высокий результат. По итогам игры лидерами муниципального этапа «Наука 0+» стала команда МКОУ СОШ № 11 с</w:t>
      </w:r>
      <w:proofErr w:type="gramStart"/>
      <w:r w:rsidR="004831D4">
        <w:rPr>
          <w:b w:val="0"/>
          <w:sz w:val="28"/>
          <w:szCs w:val="28"/>
        </w:rPr>
        <w:t>.К</w:t>
      </w:r>
      <w:proofErr w:type="gramEnd"/>
      <w:r w:rsidR="004831D4">
        <w:rPr>
          <w:b w:val="0"/>
          <w:sz w:val="28"/>
          <w:szCs w:val="28"/>
        </w:rPr>
        <w:t>расногвардейское.</w:t>
      </w:r>
      <w:r w:rsidR="00091274" w:rsidRPr="00091274">
        <w:rPr>
          <w:b w:val="0"/>
          <w:sz w:val="28"/>
          <w:szCs w:val="28"/>
        </w:rPr>
        <w:br/>
      </w:r>
      <w:r w:rsidR="001B1929" w:rsidRPr="001B1929">
        <w:rPr>
          <w:b w:val="0"/>
          <w:sz w:val="28"/>
          <w:szCs w:val="28"/>
        </w:rPr>
        <w:t>- На центральной площади ДК в с</w:t>
      </w:r>
      <w:proofErr w:type="gramStart"/>
      <w:r w:rsidR="001B1929" w:rsidRPr="001B1929">
        <w:rPr>
          <w:b w:val="0"/>
          <w:sz w:val="28"/>
          <w:szCs w:val="28"/>
        </w:rPr>
        <w:t>.К</w:t>
      </w:r>
      <w:proofErr w:type="gramEnd"/>
      <w:r w:rsidR="001B1929" w:rsidRPr="001B1929">
        <w:rPr>
          <w:b w:val="0"/>
          <w:sz w:val="28"/>
          <w:szCs w:val="28"/>
        </w:rPr>
        <w:t>расногвардейском</w:t>
      </w:r>
      <w:r w:rsidR="001B1929">
        <w:rPr>
          <w:b w:val="0"/>
          <w:sz w:val="28"/>
          <w:szCs w:val="28"/>
        </w:rPr>
        <w:t xml:space="preserve"> весело отпраздновали масленицу, гостей ждали конкурсы, игры, всех желающих угощали чаем и конечно же блинами.</w:t>
      </w:r>
      <w:r w:rsidR="009D5BE1">
        <w:rPr>
          <w:b w:val="0"/>
          <w:sz w:val="28"/>
          <w:szCs w:val="28"/>
        </w:rPr>
        <w:t xml:space="preserve"> Народные забавы и веселые пляски украсили проводы Масленицы.</w:t>
      </w:r>
      <w:r w:rsidR="009D5BE1">
        <w:rPr>
          <w:sz w:val="28"/>
          <w:szCs w:val="28"/>
        </w:rPr>
        <w:t xml:space="preserve"> </w:t>
      </w:r>
      <w:r w:rsidR="009D5BE1" w:rsidRPr="009D5BE1">
        <w:rPr>
          <w:b w:val="0"/>
          <w:sz w:val="28"/>
          <w:szCs w:val="28"/>
        </w:rPr>
        <w:t>Кульминацией народного гуляния стало традиционное сожжение чучела Масленицы.</w:t>
      </w:r>
    </w:p>
    <w:p w:rsidR="005449B4" w:rsidRDefault="009D5BE1" w:rsidP="001B192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</w:pPr>
      <w:r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  <w:lastRenderedPageBreak/>
        <w:t xml:space="preserve">- 17 марта 2021 года глава Красногвардейского муниципального округа Ставропольского края </w:t>
      </w:r>
      <w:proofErr w:type="spellStart"/>
      <w:r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  <w:t>К.Ишков</w:t>
      </w:r>
      <w:proofErr w:type="spellEnd"/>
      <w:r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  <w:t xml:space="preserve"> провел первое в текущем году заседание антите</w:t>
      </w:r>
      <w:r w:rsidR="004057A8"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  <w:t>ррористической комиссии</w:t>
      </w:r>
      <w:r w:rsidR="005449B4"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  <w:t>.</w:t>
      </w:r>
    </w:p>
    <w:p w:rsidR="001833DE" w:rsidRDefault="005449B4" w:rsidP="001B192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</w:pPr>
      <w:r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  <w:t xml:space="preserve">- </w:t>
      </w:r>
      <w:r w:rsidR="004057A8"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  <w:t>В Красногвардейских школах стартовала патриотическая акция «Знамя Победы». Она посвящена нашим землякам – настоящим героям, кто прошел через горнило Великой Отечественной войны</w:t>
      </w:r>
      <w:r w:rsidR="001833DE"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  <w:t>, на полях сражений и на трудовом фронте вносил лепту в приближение яркого и радостного мига, когда фашистская</w:t>
      </w:r>
      <w:r w:rsidR="004057A8"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  <w:t xml:space="preserve"> </w:t>
      </w:r>
      <w:r w:rsidR="001833DE"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  <w:t>Германия подписала Акт о безоговорочной капитуляции. Во время акции реликвия Великой Победы эстафетой передается по общеобразовательным учреждениям. Акция «Знамя Победы» продлится до 8 мая 2021 года, за это время копия символа Великой Отечественной войны побывает во всех учебных заведениях нашего округа.</w:t>
      </w:r>
    </w:p>
    <w:p w:rsidR="00A96840" w:rsidRPr="009D5BE1" w:rsidRDefault="001833DE" w:rsidP="001B192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</w:pPr>
      <w:r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  <w:t xml:space="preserve">- 30 марта 2021 года в </w:t>
      </w:r>
      <w:proofErr w:type="spellStart"/>
      <w:r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  <w:t>онлайн</w:t>
      </w:r>
      <w:proofErr w:type="spellEnd"/>
      <w:r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  <w:t xml:space="preserve"> формате состоялся муниципальный этап конкурса учащейся молодежи «Школьная весна Ставрополья – 2021 года». Участники в течени</w:t>
      </w:r>
      <w:proofErr w:type="gramStart"/>
      <w:r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  <w:t>и</w:t>
      </w:r>
      <w:proofErr w:type="gramEnd"/>
      <w:r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  <w:t xml:space="preserve"> двух недель присылали в Центр молодежных проектов заявки и номера, демонстрируя свои таланты в </w:t>
      </w:r>
      <w:r w:rsidR="000C2EC6"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  <w:t>искусстве танца, музыки и театрального мастерства. Победители будут представлять Красногвардейский муниципальный округ на краевом этапе фестиваля-конкурса в г</w:t>
      </w:r>
      <w:proofErr w:type="gramStart"/>
      <w:r w:rsidR="000C2EC6"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  <w:t>.С</w:t>
      </w:r>
      <w:proofErr w:type="gramEnd"/>
      <w:r w:rsidR="000C2EC6"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  <w:t>таврополе 12 апреля 2021 года.</w:t>
      </w:r>
      <w:r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  <w:t xml:space="preserve"> </w:t>
      </w:r>
      <w:r w:rsidR="00806575" w:rsidRPr="009D5BE1">
        <w:rPr>
          <w:rFonts w:ascii="Times New Roman CYR" w:eastAsiaTheme="minorEastAsia" w:hAnsi="Times New Roman CYR" w:cs="Times New Roman CYR"/>
          <w:b w:val="0"/>
          <w:bCs w:val="0"/>
          <w:kern w:val="0"/>
          <w:sz w:val="28"/>
          <w:szCs w:val="28"/>
        </w:rPr>
        <w:t xml:space="preserve">    </w:t>
      </w:r>
    </w:p>
    <w:p w:rsidR="00E21E7B" w:rsidRDefault="0094711F" w:rsidP="00B31CC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6FDF">
        <w:rPr>
          <w:rFonts w:ascii="Times New Roman CYR" w:hAnsi="Times New Roman CYR" w:cs="Times New Roman CYR"/>
          <w:sz w:val="28"/>
          <w:szCs w:val="28"/>
        </w:rPr>
        <w:t xml:space="preserve">2.2. </w:t>
      </w:r>
      <w:r w:rsidR="00C07A17" w:rsidRPr="00896FDF">
        <w:rPr>
          <w:rFonts w:ascii="Times New Roman CYR" w:hAnsi="Times New Roman CYR" w:cs="Times New Roman CYR"/>
          <w:sz w:val="28"/>
          <w:szCs w:val="28"/>
        </w:rPr>
        <w:t>В</w:t>
      </w:r>
      <w:r w:rsidR="00B079F7" w:rsidRPr="00896F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44DE" w:rsidRPr="00896FDF">
        <w:rPr>
          <w:rFonts w:ascii="Times New Roman CYR" w:hAnsi="Times New Roman CYR" w:cs="Times New Roman CYR"/>
          <w:sz w:val="28"/>
          <w:szCs w:val="28"/>
        </w:rPr>
        <w:t>первом</w:t>
      </w:r>
      <w:r w:rsidR="001008DE" w:rsidRPr="003D7C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7F8D" w:rsidRPr="003D7C0E">
        <w:rPr>
          <w:rFonts w:ascii="Times New Roman CYR" w:hAnsi="Times New Roman CYR" w:cs="Times New Roman CYR"/>
          <w:sz w:val="28"/>
          <w:szCs w:val="28"/>
        </w:rPr>
        <w:t>квартале 20</w:t>
      </w:r>
      <w:r w:rsidR="001B1929">
        <w:rPr>
          <w:rFonts w:ascii="Times New Roman CYR" w:hAnsi="Times New Roman CYR" w:cs="Times New Roman CYR"/>
          <w:sz w:val="28"/>
          <w:szCs w:val="28"/>
        </w:rPr>
        <w:t>21</w:t>
      </w:r>
      <w:r w:rsidR="00B31CC6" w:rsidRPr="003D7C0E">
        <w:rPr>
          <w:rFonts w:ascii="Times New Roman CYR" w:hAnsi="Times New Roman CYR" w:cs="Times New Roman CYR"/>
          <w:sz w:val="28"/>
          <w:szCs w:val="28"/>
        </w:rPr>
        <w:t xml:space="preserve"> года  на территории Красногвардейского </w:t>
      </w:r>
      <w:r w:rsidR="001B1929">
        <w:rPr>
          <w:rFonts w:ascii="Times New Roman CYR" w:hAnsi="Times New Roman CYR" w:cs="Times New Roman CYR"/>
          <w:sz w:val="28"/>
          <w:szCs w:val="28"/>
        </w:rPr>
        <w:t xml:space="preserve">муниципального округа Ставропольского края </w:t>
      </w:r>
      <w:r w:rsidR="00B31CC6" w:rsidRPr="003D7C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2D2C" w:rsidRPr="003D7C0E">
        <w:rPr>
          <w:rFonts w:ascii="Times New Roman CYR" w:hAnsi="Times New Roman CYR" w:cs="Times New Roman CYR"/>
          <w:sz w:val="28"/>
          <w:szCs w:val="28"/>
        </w:rPr>
        <w:t xml:space="preserve">во взаимодействии с органами </w:t>
      </w:r>
      <w:r w:rsidR="006C1321" w:rsidRPr="003D7C0E">
        <w:rPr>
          <w:rFonts w:ascii="Times New Roman CYR" w:hAnsi="Times New Roman CYR" w:cs="Times New Roman CYR"/>
          <w:sz w:val="28"/>
          <w:szCs w:val="28"/>
        </w:rPr>
        <w:t xml:space="preserve">исполнительной власти </w:t>
      </w:r>
      <w:r w:rsidR="00B31CC6" w:rsidRPr="003D7C0E">
        <w:rPr>
          <w:rFonts w:ascii="Times New Roman CYR" w:hAnsi="Times New Roman CYR" w:cs="Times New Roman CYR"/>
          <w:sz w:val="28"/>
          <w:szCs w:val="28"/>
        </w:rPr>
        <w:t>проведены следующие мероприятия</w:t>
      </w:r>
      <w:r w:rsidR="008A2D2C" w:rsidRPr="003D7C0E">
        <w:rPr>
          <w:rFonts w:ascii="Times New Roman CYR" w:hAnsi="Times New Roman CYR" w:cs="Times New Roman CYR"/>
          <w:sz w:val="28"/>
          <w:szCs w:val="28"/>
        </w:rPr>
        <w:t>:</w:t>
      </w:r>
      <w:r w:rsidR="008A2D2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95DF0" w:rsidRDefault="00C95DF0" w:rsidP="00B31CC6">
      <w:pPr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>- 28</w:t>
      </w:r>
      <w:r w:rsidR="00765B74">
        <w:rPr>
          <w:rFonts w:ascii="Times New Roman CYR" w:hAnsi="Times New Roman CYR" w:cs="Times New Roman CYR"/>
          <w:sz w:val="28"/>
          <w:szCs w:val="28"/>
        </w:rPr>
        <w:t xml:space="preserve"> января</w:t>
      </w:r>
      <w:r>
        <w:rPr>
          <w:rFonts w:ascii="Times New Roman CYR" w:hAnsi="Times New Roman CYR" w:cs="Times New Roman CYR"/>
          <w:sz w:val="28"/>
          <w:szCs w:val="28"/>
        </w:rPr>
        <w:t xml:space="preserve"> 2021 года в Красногвардейском муниципальном округе Ставропольского края первый в этом году турнир по настольному теннису, в котором приняли участие 11 команд общеобразовательных учреждений. Состоявшийся турнир выявил самых ловких, быстрых и умелых спортсменов. По итогу, победителями стала команда СОШ № 1 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расногвардейское, второе место – СОШ № 9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с.Родыки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третье – СОШ № 10 с.Красногвардейское.</w:t>
      </w:r>
    </w:p>
    <w:p w:rsidR="00C95DF0" w:rsidRDefault="00C95DF0" w:rsidP="00B31CC6">
      <w:pPr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proofErr w:type="gramStart"/>
      <w:r>
        <w:rPr>
          <w:color w:val="262626"/>
          <w:sz w:val="28"/>
          <w:szCs w:val="28"/>
          <w:shd w:val="clear" w:color="auto" w:fill="FFFFFF"/>
        </w:rPr>
        <w:t>- 6 февраля 2021 года в рамках Всероссийского проекта «Мини-футбол в школу» в спортивном зале ФОК «Союз»</w:t>
      </w:r>
      <w:r w:rsidR="00765B74" w:rsidRPr="00765B74">
        <w:rPr>
          <w:color w:val="262626"/>
          <w:sz w:val="28"/>
          <w:szCs w:val="28"/>
        </w:rPr>
        <w:br/>
      </w:r>
      <w:r w:rsidR="00765B74" w:rsidRPr="00765B74">
        <w:rPr>
          <w:color w:val="262626"/>
          <w:sz w:val="28"/>
          <w:szCs w:val="28"/>
          <w:shd w:val="clear" w:color="auto" w:fill="FFFFFF"/>
        </w:rPr>
        <w:t xml:space="preserve">с. Красногвардейского </w:t>
      </w:r>
      <w:r>
        <w:rPr>
          <w:color w:val="262626"/>
          <w:sz w:val="28"/>
          <w:szCs w:val="28"/>
          <w:shd w:val="clear" w:color="auto" w:fill="FFFFFF"/>
        </w:rPr>
        <w:t>состоялись зональные краевые соревнования.</w:t>
      </w:r>
      <w:proofErr w:type="gramEnd"/>
      <w:r w:rsidR="00196B75">
        <w:rPr>
          <w:color w:val="262626"/>
          <w:sz w:val="28"/>
          <w:szCs w:val="28"/>
          <w:shd w:val="clear" w:color="auto" w:fill="FFFFFF"/>
        </w:rPr>
        <w:t xml:space="preserve"> Команды 4 возрастных групп </w:t>
      </w:r>
      <w:proofErr w:type="spellStart"/>
      <w:r w:rsidR="00196B75">
        <w:rPr>
          <w:color w:val="262626"/>
          <w:sz w:val="28"/>
          <w:szCs w:val="28"/>
          <w:shd w:val="clear" w:color="auto" w:fill="FFFFFF"/>
        </w:rPr>
        <w:t>Изобильненского</w:t>
      </w:r>
      <w:proofErr w:type="spellEnd"/>
      <w:r w:rsidR="00196B75">
        <w:rPr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196B75">
        <w:rPr>
          <w:color w:val="262626"/>
          <w:sz w:val="28"/>
          <w:szCs w:val="28"/>
          <w:shd w:val="clear" w:color="auto" w:fill="FFFFFF"/>
        </w:rPr>
        <w:t>Ипатовского</w:t>
      </w:r>
      <w:proofErr w:type="spellEnd"/>
      <w:r w:rsidR="00196B75">
        <w:rPr>
          <w:color w:val="262626"/>
          <w:sz w:val="28"/>
          <w:szCs w:val="28"/>
          <w:shd w:val="clear" w:color="auto" w:fill="FFFFFF"/>
        </w:rPr>
        <w:t xml:space="preserve"> городских округов и Красногвардейского муниципального округа боролись за выход в финал, который пройдет в конце февраля в г</w:t>
      </w:r>
      <w:proofErr w:type="gramStart"/>
      <w:r w:rsidR="00196B75">
        <w:rPr>
          <w:color w:val="262626"/>
          <w:sz w:val="28"/>
          <w:szCs w:val="28"/>
          <w:shd w:val="clear" w:color="auto" w:fill="FFFFFF"/>
        </w:rPr>
        <w:t>.С</w:t>
      </w:r>
      <w:proofErr w:type="gramEnd"/>
      <w:r w:rsidR="00196B75">
        <w:rPr>
          <w:color w:val="262626"/>
          <w:sz w:val="28"/>
          <w:szCs w:val="28"/>
          <w:shd w:val="clear" w:color="auto" w:fill="FFFFFF"/>
        </w:rPr>
        <w:t>таврополе. По итогу игры участники 3 возрастных групп нашего округа вышли в финал.</w:t>
      </w:r>
    </w:p>
    <w:p w:rsidR="00196B75" w:rsidRDefault="00196B75" w:rsidP="00196B7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CB6BC3">
        <w:rPr>
          <w:b w:val="0"/>
          <w:sz w:val="28"/>
          <w:szCs w:val="28"/>
        </w:rPr>
        <w:t>16 февраля 2021 года</w:t>
      </w:r>
      <w:r>
        <w:rPr>
          <w:b w:val="0"/>
          <w:sz w:val="28"/>
          <w:szCs w:val="28"/>
        </w:rPr>
        <w:t xml:space="preserve"> в спортивных залах «ДЮСШ» и ФОК «Союз» 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расногвардейского состоялся новый формат соревнований среди спортивных клубов общеобразовательных учреждений. Победителями стала команда спортивного клуба СОШ № 8 с</w:t>
      </w:r>
      <w:proofErr w:type="gramStart"/>
      <w:r>
        <w:rPr>
          <w:b w:val="0"/>
          <w:sz w:val="28"/>
          <w:szCs w:val="28"/>
        </w:rPr>
        <w:t>.Д</w:t>
      </w:r>
      <w:proofErr w:type="gramEnd"/>
      <w:r>
        <w:rPr>
          <w:b w:val="0"/>
          <w:sz w:val="28"/>
          <w:szCs w:val="28"/>
        </w:rPr>
        <w:t>митриевского.</w:t>
      </w:r>
    </w:p>
    <w:p w:rsidR="00196B75" w:rsidRPr="00CB6BC3" w:rsidRDefault="00196B75" w:rsidP="00196B7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- 17 февраля 2021 года в рамках месячника оборонно-массовой работы в МКОУ СОШ № 7 с</w:t>
      </w:r>
      <w:proofErr w:type="gramStart"/>
      <w:r>
        <w:rPr>
          <w:b w:val="0"/>
          <w:sz w:val="28"/>
          <w:szCs w:val="28"/>
        </w:rPr>
        <w:t>.П</w:t>
      </w:r>
      <w:proofErr w:type="gramEnd"/>
      <w:r>
        <w:rPr>
          <w:b w:val="0"/>
          <w:sz w:val="28"/>
          <w:szCs w:val="28"/>
        </w:rPr>
        <w:t>реградного состоялась военно-спортивная игра «Зарница». Увлекательные соревнования проводились для учащихся 5-8 и 9-11 классов.</w:t>
      </w:r>
    </w:p>
    <w:p w:rsidR="00AD2C85" w:rsidRDefault="00AD2C85" w:rsidP="00B31CC6">
      <w:pPr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2C85">
        <w:rPr>
          <w:color w:val="262626"/>
          <w:sz w:val="28"/>
          <w:szCs w:val="28"/>
          <w:shd w:val="clear" w:color="auto" w:fill="FFFFFF"/>
        </w:rPr>
        <w:t>21 февраля в селе Пок</w:t>
      </w:r>
      <w:r w:rsidR="002B0DA8">
        <w:rPr>
          <w:color w:val="262626"/>
          <w:sz w:val="28"/>
          <w:szCs w:val="28"/>
          <w:shd w:val="clear" w:color="auto" w:fill="FFFFFF"/>
        </w:rPr>
        <w:t>ровском состоялся К</w:t>
      </w:r>
      <w:r w:rsidRPr="00AD2C85">
        <w:rPr>
          <w:color w:val="262626"/>
          <w:sz w:val="28"/>
          <w:szCs w:val="28"/>
          <w:shd w:val="clear" w:color="auto" w:fill="FFFFFF"/>
        </w:rPr>
        <w:t>убок</w:t>
      </w:r>
      <w:r w:rsidR="002B0DA8">
        <w:rPr>
          <w:color w:val="262626"/>
          <w:sz w:val="28"/>
          <w:szCs w:val="28"/>
          <w:shd w:val="clear" w:color="auto" w:fill="FFFFFF"/>
        </w:rPr>
        <w:t xml:space="preserve"> Красногвардейского района </w:t>
      </w:r>
      <w:r w:rsidRPr="00AD2C85">
        <w:rPr>
          <w:color w:val="262626"/>
          <w:sz w:val="28"/>
          <w:szCs w:val="28"/>
          <w:shd w:val="clear" w:color="auto" w:fill="FFFFFF"/>
        </w:rPr>
        <w:t>памяти Героя СССР Кузьминова М. Я.</w:t>
      </w:r>
      <w:r w:rsidRPr="00AD2C85">
        <w:rPr>
          <w:color w:val="262626"/>
          <w:sz w:val="28"/>
          <w:szCs w:val="28"/>
        </w:rPr>
        <w:br/>
      </w:r>
      <w:r w:rsidR="002B0DA8">
        <w:rPr>
          <w:color w:val="262626"/>
          <w:sz w:val="28"/>
          <w:szCs w:val="28"/>
          <w:shd w:val="clear" w:color="auto" w:fill="FFFFFF"/>
        </w:rPr>
        <w:lastRenderedPageBreak/>
        <w:t>В</w:t>
      </w:r>
      <w:r w:rsidRPr="00AD2C85">
        <w:rPr>
          <w:color w:val="262626"/>
          <w:sz w:val="28"/>
          <w:szCs w:val="28"/>
          <w:shd w:val="clear" w:color="auto" w:fill="FFFFFF"/>
        </w:rPr>
        <w:t xml:space="preserve"> соревнованиях приняли участие 4 команды из с Красногвардейского, с. Покровского и г. Михайловска.</w:t>
      </w:r>
      <w:proofErr w:type="gramEnd"/>
      <w:r>
        <w:rPr>
          <w:color w:val="262626"/>
          <w:sz w:val="28"/>
          <w:szCs w:val="28"/>
          <w:shd w:val="clear" w:color="auto" w:fill="FFFFFF"/>
        </w:rPr>
        <w:t xml:space="preserve"> </w:t>
      </w:r>
      <w:r w:rsidRPr="00AD2C85">
        <w:rPr>
          <w:color w:val="262626"/>
          <w:sz w:val="28"/>
          <w:szCs w:val="28"/>
          <w:shd w:val="clear" w:color="auto" w:fill="FFFFFF"/>
        </w:rPr>
        <w:t xml:space="preserve">В ходе упорной борьбы 1 и 2 места заняли спортсмены </w:t>
      </w:r>
      <w:proofErr w:type="gramStart"/>
      <w:r w:rsidRPr="00AD2C85">
        <w:rPr>
          <w:color w:val="262626"/>
          <w:sz w:val="28"/>
          <w:szCs w:val="28"/>
          <w:shd w:val="clear" w:color="auto" w:fill="FFFFFF"/>
        </w:rPr>
        <w:t>из</w:t>
      </w:r>
      <w:proofErr w:type="gramEnd"/>
      <w:r w:rsidRPr="00AD2C85">
        <w:rPr>
          <w:color w:val="262626"/>
          <w:sz w:val="28"/>
          <w:szCs w:val="28"/>
          <w:shd w:val="clear" w:color="auto" w:fill="FFFFFF"/>
        </w:rPr>
        <w:t xml:space="preserve"> с. Красногвардейского, 3 место у команды из с. Покровского</w:t>
      </w:r>
      <w:r>
        <w:rPr>
          <w:color w:val="262626"/>
          <w:sz w:val="28"/>
          <w:szCs w:val="28"/>
          <w:shd w:val="clear" w:color="auto" w:fill="FFFFFF"/>
        </w:rPr>
        <w:t>;</w:t>
      </w:r>
    </w:p>
    <w:p w:rsidR="002B0DA8" w:rsidRDefault="002B0DA8" w:rsidP="00B31CC6">
      <w:pPr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- 28 февраля 2021 года</w:t>
      </w:r>
      <w:r w:rsidR="00CF5F67">
        <w:rPr>
          <w:color w:val="262626"/>
          <w:sz w:val="28"/>
          <w:szCs w:val="28"/>
          <w:shd w:val="clear" w:color="auto" w:fill="FFFFFF"/>
        </w:rPr>
        <w:t xml:space="preserve"> в Красногвардейском муниципальном округе Ставропольского края завершился </w:t>
      </w:r>
      <w:r w:rsidR="00CF5F67">
        <w:rPr>
          <w:color w:val="262626"/>
          <w:sz w:val="28"/>
          <w:szCs w:val="28"/>
          <w:shd w:val="clear" w:color="auto" w:fill="FFFFFF"/>
          <w:lang w:val="en-US"/>
        </w:rPr>
        <w:t>XII</w:t>
      </w:r>
      <w:r w:rsidR="00CF5F67">
        <w:rPr>
          <w:color w:val="262626"/>
          <w:sz w:val="28"/>
          <w:szCs w:val="28"/>
          <w:shd w:val="clear" w:color="auto" w:fill="FFFFFF"/>
        </w:rPr>
        <w:t xml:space="preserve"> Открытый чемпионат по мини-футболу. По истечении игрового месяца места распределились следующим образом: 1 место – ст</w:t>
      </w:r>
      <w:proofErr w:type="gramStart"/>
      <w:r w:rsidR="00CF5F67">
        <w:rPr>
          <w:color w:val="262626"/>
          <w:sz w:val="28"/>
          <w:szCs w:val="28"/>
          <w:shd w:val="clear" w:color="auto" w:fill="FFFFFF"/>
        </w:rPr>
        <w:t>.У</w:t>
      </w:r>
      <w:proofErr w:type="gramEnd"/>
      <w:r w:rsidR="00CF5F67">
        <w:rPr>
          <w:color w:val="262626"/>
          <w:sz w:val="28"/>
          <w:szCs w:val="28"/>
          <w:shd w:val="clear" w:color="auto" w:fill="FFFFFF"/>
        </w:rPr>
        <w:t>спенская, 2 место- с.Красногвардейское, 3 место- с.Красногвардейское.</w:t>
      </w:r>
    </w:p>
    <w:p w:rsidR="00CF5F67" w:rsidRPr="00CF5F67" w:rsidRDefault="00CF5F67" w:rsidP="00B31CC6">
      <w:pPr>
        <w:ind w:firstLine="709"/>
        <w:jc w:val="both"/>
        <w:rPr>
          <w:sz w:val="28"/>
          <w:szCs w:val="28"/>
        </w:rPr>
      </w:pPr>
      <w:r>
        <w:rPr>
          <w:color w:val="262626"/>
          <w:sz w:val="28"/>
          <w:szCs w:val="28"/>
          <w:shd w:val="clear" w:color="auto" w:fill="FFFFFF"/>
        </w:rPr>
        <w:t xml:space="preserve">В этом году Красногвардейский муниципальный округ впервые принял первенство по </w:t>
      </w:r>
      <w:proofErr w:type="spellStart"/>
      <w:r>
        <w:rPr>
          <w:color w:val="262626"/>
          <w:sz w:val="28"/>
          <w:szCs w:val="28"/>
          <w:shd w:val="clear" w:color="auto" w:fill="FFFFFF"/>
        </w:rPr>
        <w:t>кикбоксингу</w:t>
      </w:r>
      <w:proofErr w:type="spellEnd"/>
      <w:r>
        <w:rPr>
          <w:color w:val="262626"/>
          <w:sz w:val="28"/>
          <w:szCs w:val="28"/>
          <w:shd w:val="clear" w:color="auto" w:fill="FFFFFF"/>
        </w:rPr>
        <w:t xml:space="preserve"> на своей территории. Турнир проходил в спортивном зале ФОК «Союз». Всего за награды сражались 106 спортсменов из г</w:t>
      </w:r>
      <w:proofErr w:type="gramStart"/>
      <w:r>
        <w:rPr>
          <w:color w:val="262626"/>
          <w:sz w:val="28"/>
          <w:szCs w:val="28"/>
          <w:shd w:val="clear" w:color="auto" w:fill="FFFFFF"/>
        </w:rPr>
        <w:t>.С</w:t>
      </w:r>
      <w:proofErr w:type="gramEnd"/>
      <w:r>
        <w:rPr>
          <w:color w:val="262626"/>
          <w:sz w:val="28"/>
          <w:szCs w:val="28"/>
          <w:shd w:val="clear" w:color="auto" w:fill="FFFFFF"/>
        </w:rPr>
        <w:t>таврополя, Пятигорска, Невинномысска</w:t>
      </w:r>
      <w:r w:rsidR="003F57A4">
        <w:rPr>
          <w:color w:val="262626"/>
          <w:sz w:val="28"/>
          <w:szCs w:val="28"/>
          <w:shd w:val="clear" w:color="auto" w:fill="FFFFFF"/>
        </w:rPr>
        <w:t xml:space="preserve">, в возрастных категориях от 9 до 18 лет. Сборную команду нашего округа представляли 43 воспитанника МКУ </w:t>
      </w:r>
      <w:proofErr w:type="gramStart"/>
      <w:r w:rsidR="003F57A4">
        <w:rPr>
          <w:color w:val="262626"/>
          <w:sz w:val="28"/>
          <w:szCs w:val="28"/>
          <w:shd w:val="clear" w:color="auto" w:fill="FFFFFF"/>
        </w:rPr>
        <w:t>ДО</w:t>
      </w:r>
      <w:proofErr w:type="gramEnd"/>
      <w:r w:rsidR="003F57A4">
        <w:rPr>
          <w:color w:val="262626"/>
          <w:sz w:val="28"/>
          <w:szCs w:val="28"/>
          <w:shd w:val="clear" w:color="auto" w:fill="FFFFFF"/>
        </w:rPr>
        <w:t xml:space="preserve"> «Детско-юношеская спортивная школа».</w:t>
      </w:r>
      <w:r>
        <w:rPr>
          <w:color w:val="262626"/>
          <w:sz w:val="28"/>
          <w:szCs w:val="28"/>
          <w:shd w:val="clear" w:color="auto" w:fill="FFFFFF"/>
        </w:rPr>
        <w:t xml:space="preserve"> </w:t>
      </w:r>
    </w:p>
    <w:p w:rsidR="008028FC" w:rsidRPr="00896FDF" w:rsidRDefault="008028FC" w:rsidP="00B31CC6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96FDF">
        <w:rPr>
          <w:rFonts w:ascii="Times New Roman CYR" w:hAnsi="Times New Roman CYR" w:cs="Times New Roman CYR"/>
          <w:sz w:val="28"/>
          <w:szCs w:val="28"/>
        </w:rPr>
        <w:t>6 марта в</w:t>
      </w:r>
      <w:r w:rsidR="00896FDF" w:rsidRPr="00896FDF">
        <w:rPr>
          <w:color w:val="262626"/>
          <w:sz w:val="28"/>
          <w:szCs w:val="28"/>
          <w:shd w:val="clear" w:color="auto" w:fill="FFFFFF"/>
        </w:rPr>
        <w:t xml:space="preserve"> преддверии Международного женского дня, в спортивных залах села Красногвардейского состоялись районные соревнования по волейболу среди сборных команд девушек общеобразовательных учреждений.</w:t>
      </w:r>
      <w:r w:rsidR="00896FDF">
        <w:rPr>
          <w:color w:val="262626"/>
          <w:sz w:val="28"/>
          <w:szCs w:val="28"/>
          <w:shd w:val="clear" w:color="auto" w:fill="FFFFFF"/>
        </w:rPr>
        <w:t xml:space="preserve"> </w:t>
      </w:r>
      <w:r w:rsidR="00896FDF" w:rsidRPr="00896FDF">
        <w:rPr>
          <w:color w:val="262626"/>
          <w:sz w:val="28"/>
          <w:szCs w:val="28"/>
          <w:shd w:val="clear" w:color="auto" w:fill="FFFFFF"/>
        </w:rPr>
        <w:t>В соревнованиях приняли участие 10 команд, которые были разделены на 3 подгруппы, победители которых разыграли призовые места.</w:t>
      </w:r>
    </w:p>
    <w:p w:rsidR="001E100F" w:rsidRPr="007869C9" w:rsidRDefault="00896FDF" w:rsidP="00786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6575">
        <w:rPr>
          <w:sz w:val="28"/>
          <w:szCs w:val="28"/>
        </w:rPr>
        <w:t xml:space="preserve">  </w:t>
      </w:r>
      <w:r w:rsidR="008028FC">
        <w:rPr>
          <w:sz w:val="28"/>
          <w:szCs w:val="28"/>
        </w:rPr>
        <w:t xml:space="preserve">- </w:t>
      </w:r>
      <w:r w:rsidR="008028FC" w:rsidRPr="008028FC">
        <w:rPr>
          <w:sz w:val="28"/>
          <w:szCs w:val="28"/>
        </w:rPr>
        <w:t>7 марта в спортивном зале ФОК Союз с</w:t>
      </w:r>
      <w:proofErr w:type="gramStart"/>
      <w:r w:rsidR="008028FC" w:rsidRPr="008028FC">
        <w:rPr>
          <w:sz w:val="28"/>
          <w:szCs w:val="28"/>
        </w:rPr>
        <w:t>.К</w:t>
      </w:r>
      <w:proofErr w:type="gramEnd"/>
      <w:r w:rsidR="008028FC" w:rsidRPr="008028FC">
        <w:rPr>
          <w:sz w:val="28"/>
          <w:szCs w:val="28"/>
        </w:rPr>
        <w:t>расногвардейского состоялся традиционный IV кубок по мини-футболу среди ветеранов 45 лет и старше, посвященный памяти Депутата думы Ставр</w:t>
      </w:r>
      <w:r w:rsidR="005449B4">
        <w:rPr>
          <w:sz w:val="28"/>
          <w:szCs w:val="28"/>
        </w:rPr>
        <w:t xml:space="preserve">опольского края, директора ООО «Приволье» </w:t>
      </w:r>
      <w:r w:rsidR="008028FC" w:rsidRPr="008028FC">
        <w:rPr>
          <w:sz w:val="28"/>
          <w:szCs w:val="28"/>
        </w:rPr>
        <w:t>Машкина Василия Ивановича. В турнире приняли участие 6 команд из Ростовской области, Краснодарского края, Республики Калмыкия и Ставропольского края.</w:t>
      </w:r>
      <w:r w:rsidR="008028FC">
        <w:rPr>
          <w:sz w:val="28"/>
          <w:szCs w:val="28"/>
        </w:rPr>
        <w:t xml:space="preserve"> </w:t>
      </w:r>
    </w:p>
    <w:p w:rsidR="00C73C79" w:rsidRPr="00880C9C" w:rsidRDefault="00E21E7B" w:rsidP="00880C9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22845">
        <w:rPr>
          <w:rFonts w:ascii="Times New Roman CYR" w:hAnsi="Times New Roman CYR" w:cs="Times New Roman CYR"/>
          <w:sz w:val="28"/>
          <w:szCs w:val="28"/>
        </w:rPr>
        <w:t>2.</w:t>
      </w:r>
      <w:r w:rsidR="00C07A17" w:rsidRPr="00922845">
        <w:rPr>
          <w:rFonts w:ascii="Times New Roman CYR" w:hAnsi="Times New Roman CYR" w:cs="Times New Roman CYR"/>
          <w:sz w:val="28"/>
          <w:szCs w:val="28"/>
        </w:rPr>
        <w:t>3. В</w:t>
      </w:r>
      <w:r w:rsidR="00950944" w:rsidRPr="0092284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44DE" w:rsidRPr="00922845">
        <w:rPr>
          <w:rFonts w:ascii="Times New Roman CYR" w:hAnsi="Times New Roman CYR" w:cs="Times New Roman CYR"/>
          <w:sz w:val="28"/>
          <w:szCs w:val="28"/>
        </w:rPr>
        <w:t>первом</w:t>
      </w:r>
      <w:r w:rsidR="003D7C0E" w:rsidRPr="00922845">
        <w:rPr>
          <w:rFonts w:ascii="Times New Roman CYR" w:hAnsi="Times New Roman CYR" w:cs="Times New Roman CYR"/>
          <w:sz w:val="28"/>
          <w:szCs w:val="28"/>
        </w:rPr>
        <w:t xml:space="preserve"> квартале 20</w:t>
      </w:r>
      <w:r w:rsidR="003F57A4">
        <w:rPr>
          <w:rFonts w:ascii="Times New Roman CYR" w:hAnsi="Times New Roman CYR" w:cs="Times New Roman CYR"/>
          <w:sz w:val="28"/>
          <w:szCs w:val="28"/>
        </w:rPr>
        <w:t>21</w:t>
      </w:r>
      <w:r w:rsidR="00800D1C" w:rsidRPr="00922845">
        <w:rPr>
          <w:rFonts w:ascii="Times New Roman CYR" w:hAnsi="Times New Roman CYR" w:cs="Times New Roman CYR"/>
          <w:sz w:val="28"/>
          <w:szCs w:val="28"/>
        </w:rPr>
        <w:t xml:space="preserve"> проводилась</w:t>
      </w:r>
      <w:r w:rsidRPr="0057719F">
        <w:rPr>
          <w:rFonts w:ascii="Times New Roman CYR" w:hAnsi="Times New Roman CYR" w:cs="Times New Roman CYR"/>
          <w:sz w:val="28"/>
          <w:szCs w:val="28"/>
        </w:rPr>
        <w:t xml:space="preserve"> следующая работа по адаптации прибывших мигрантов:</w:t>
      </w:r>
      <w:r w:rsidR="00C73C79" w:rsidRPr="00880C9C">
        <w:rPr>
          <w:rFonts w:ascii="Times New Roman" w:hAnsi="Times New Roman"/>
          <w:sz w:val="28"/>
          <w:szCs w:val="28"/>
        </w:rPr>
        <w:t xml:space="preserve"> </w:t>
      </w:r>
    </w:p>
    <w:p w:rsidR="00C73C79" w:rsidRPr="00173A7B" w:rsidRDefault="00C73C79" w:rsidP="00C73C7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73A7B">
        <w:rPr>
          <w:rFonts w:ascii="Times New Roman" w:hAnsi="Times New Roman"/>
          <w:sz w:val="28"/>
          <w:szCs w:val="28"/>
        </w:rPr>
        <w:t>Администрацией Красногвардейского муниципального района Ставропольского края утверждено и действует постановление №</w:t>
      </w:r>
      <w:r w:rsidR="003F57A4">
        <w:rPr>
          <w:rFonts w:ascii="Times New Roman" w:hAnsi="Times New Roman"/>
          <w:sz w:val="28"/>
          <w:szCs w:val="28"/>
        </w:rPr>
        <w:t xml:space="preserve"> </w:t>
      </w:r>
      <w:r w:rsidR="0089794F">
        <w:rPr>
          <w:rFonts w:ascii="Times New Roman" w:hAnsi="Times New Roman"/>
          <w:sz w:val="28"/>
          <w:szCs w:val="28"/>
        </w:rPr>
        <w:t>182 от 16 марта 2021</w:t>
      </w:r>
      <w:r w:rsidRPr="00173A7B">
        <w:rPr>
          <w:rFonts w:ascii="Times New Roman" w:hAnsi="Times New Roman"/>
          <w:sz w:val="28"/>
          <w:szCs w:val="28"/>
        </w:rPr>
        <w:t xml:space="preserve"> года «О районной межведомственной комиссии по вопросам добровольного переселения в Красногвардейский </w:t>
      </w:r>
      <w:r w:rsidR="0089794F">
        <w:rPr>
          <w:rFonts w:ascii="Times New Roman" w:hAnsi="Times New Roman"/>
          <w:sz w:val="28"/>
          <w:szCs w:val="28"/>
        </w:rPr>
        <w:t xml:space="preserve">муниципальный округ </w:t>
      </w:r>
      <w:r w:rsidRPr="00173A7B">
        <w:rPr>
          <w:rFonts w:ascii="Times New Roman" w:hAnsi="Times New Roman"/>
          <w:sz w:val="28"/>
          <w:szCs w:val="28"/>
        </w:rPr>
        <w:t>Ставропольского края  соотечествен</w:t>
      </w:r>
      <w:r w:rsidR="00AA18E3">
        <w:rPr>
          <w:rFonts w:ascii="Times New Roman" w:hAnsi="Times New Roman"/>
          <w:sz w:val="28"/>
          <w:szCs w:val="28"/>
        </w:rPr>
        <w:t xml:space="preserve">ников, проживающих за рубежом». </w:t>
      </w:r>
      <w:r w:rsidRPr="00173A7B">
        <w:rPr>
          <w:rFonts w:ascii="Times New Roman" w:hAnsi="Times New Roman"/>
          <w:sz w:val="28"/>
          <w:szCs w:val="28"/>
        </w:rPr>
        <w:t>Администрациями</w:t>
      </w:r>
      <w:r w:rsidR="0089794F">
        <w:rPr>
          <w:rFonts w:ascii="Times New Roman" w:hAnsi="Times New Roman"/>
          <w:sz w:val="28"/>
          <w:szCs w:val="28"/>
        </w:rPr>
        <w:t xml:space="preserve"> территориальных управлений</w:t>
      </w:r>
      <w:r w:rsidRPr="00173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Красногвардейского </w:t>
      </w:r>
      <w:r w:rsidR="0089794F">
        <w:rPr>
          <w:rFonts w:ascii="Times New Roman" w:hAnsi="Times New Roman"/>
          <w:sz w:val="28"/>
          <w:szCs w:val="28"/>
        </w:rPr>
        <w:t xml:space="preserve">муниципального округа Ставропольского округа </w:t>
      </w:r>
      <w:r w:rsidRPr="00173A7B">
        <w:rPr>
          <w:rFonts w:ascii="Times New Roman" w:hAnsi="Times New Roman"/>
          <w:sz w:val="28"/>
          <w:szCs w:val="28"/>
        </w:rPr>
        <w:t>оказывается помощь мигрантам в оформлении необходимых документов, бытовом устройстве, поиске съёмного жилья. Из числа мигрантов прибывающих на территорию Красногвардейского района, основная численность, это граждане Украины.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3C79" w:rsidRPr="00173A7B" w:rsidRDefault="00C73C79" w:rsidP="00C73C7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3A7B">
        <w:rPr>
          <w:rFonts w:ascii="Times New Roman" w:hAnsi="Times New Roman"/>
          <w:sz w:val="28"/>
          <w:szCs w:val="28"/>
        </w:rPr>
        <w:t>В целях организации адаптации мигрантов, г</w:t>
      </w:r>
      <w:r w:rsidRPr="00173A7B">
        <w:rPr>
          <w:rFonts w:ascii="Times New Roman" w:hAnsi="Times New Roman"/>
          <w:color w:val="000000"/>
          <w:sz w:val="28"/>
          <w:szCs w:val="28"/>
        </w:rPr>
        <w:t>раждане, прибывшие из других государств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73A7B">
        <w:rPr>
          <w:rFonts w:ascii="Times New Roman" w:hAnsi="Times New Roman"/>
          <w:color w:val="000000"/>
          <w:sz w:val="28"/>
          <w:szCs w:val="28"/>
        </w:rPr>
        <w:t xml:space="preserve"> приглашаются на массовые мероприятия, посвящённые государственным праздникам</w:t>
      </w:r>
      <w:r w:rsidR="003E778F">
        <w:rPr>
          <w:rFonts w:ascii="Times New Roman" w:hAnsi="Times New Roman"/>
          <w:color w:val="000000"/>
          <w:sz w:val="28"/>
          <w:szCs w:val="28"/>
        </w:rPr>
        <w:t>. Принимая активное участие</w:t>
      </w:r>
      <w:r>
        <w:rPr>
          <w:rFonts w:ascii="Times New Roman" w:hAnsi="Times New Roman"/>
          <w:color w:val="000000"/>
          <w:sz w:val="28"/>
          <w:szCs w:val="28"/>
        </w:rPr>
        <w:t xml:space="preserve"> в социально-культурных мероприятиях, мигранты  </w:t>
      </w:r>
      <w:r w:rsidRPr="00173A7B">
        <w:rPr>
          <w:rFonts w:ascii="Times New Roman" w:hAnsi="Times New Roman"/>
          <w:sz w:val="28"/>
          <w:szCs w:val="28"/>
        </w:rPr>
        <w:t>адаптируются к местному образу жизни, традициям и действующим законам.</w:t>
      </w:r>
    </w:p>
    <w:p w:rsidR="0074419F" w:rsidRPr="00C73C79" w:rsidRDefault="00C73C79" w:rsidP="00C73C7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73A7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общеобразовательных учреждениях </w:t>
      </w:r>
      <w:r w:rsidRPr="00173A7B">
        <w:rPr>
          <w:rFonts w:ascii="Times New Roman" w:hAnsi="Times New Roman"/>
          <w:sz w:val="28"/>
          <w:szCs w:val="28"/>
        </w:rPr>
        <w:t xml:space="preserve">создаются условия для адаптации и интеграции </w:t>
      </w:r>
      <w:r>
        <w:rPr>
          <w:rFonts w:ascii="Times New Roman" w:hAnsi="Times New Roman"/>
          <w:sz w:val="28"/>
          <w:szCs w:val="28"/>
        </w:rPr>
        <w:t>детей-</w:t>
      </w:r>
      <w:r w:rsidRPr="00173A7B">
        <w:rPr>
          <w:rFonts w:ascii="Times New Roman" w:hAnsi="Times New Roman"/>
          <w:sz w:val="28"/>
          <w:szCs w:val="28"/>
        </w:rPr>
        <w:t xml:space="preserve">мигрантов. </w:t>
      </w:r>
      <w:r w:rsidRPr="00173A7B">
        <w:rPr>
          <w:rFonts w:ascii="Times New Roman" w:hAnsi="Times New Roman"/>
          <w:color w:val="000000"/>
          <w:sz w:val="28"/>
          <w:szCs w:val="28"/>
        </w:rPr>
        <w:t xml:space="preserve">В основе структуры работы по сопровождению </w:t>
      </w:r>
      <w:r w:rsidRPr="00173A7B">
        <w:rPr>
          <w:rFonts w:ascii="Times New Roman" w:hAnsi="Times New Roman"/>
          <w:sz w:val="28"/>
          <w:szCs w:val="28"/>
        </w:rPr>
        <w:t xml:space="preserve">адаптации и интеграции детей-мигрантов </w:t>
      </w:r>
      <w:r w:rsidRPr="00173A7B">
        <w:rPr>
          <w:rFonts w:ascii="Times New Roman" w:hAnsi="Times New Roman"/>
          <w:color w:val="000000"/>
          <w:sz w:val="28"/>
          <w:szCs w:val="28"/>
        </w:rPr>
        <w:t xml:space="preserve">лежит трехуровневая модель адаптации детей-мигрантов к новым для них </w:t>
      </w:r>
      <w:proofErr w:type="spellStart"/>
      <w:r w:rsidRPr="00173A7B">
        <w:rPr>
          <w:rFonts w:ascii="Times New Roman" w:hAnsi="Times New Roman"/>
          <w:color w:val="000000"/>
          <w:sz w:val="28"/>
          <w:szCs w:val="28"/>
        </w:rPr>
        <w:lastRenderedPageBreak/>
        <w:t>социокультурным</w:t>
      </w:r>
      <w:proofErr w:type="spellEnd"/>
      <w:r w:rsidRPr="00173A7B">
        <w:rPr>
          <w:rFonts w:ascii="Times New Roman" w:hAnsi="Times New Roman"/>
          <w:color w:val="000000"/>
          <w:sz w:val="28"/>
          <w:szCs w:val="28"/>
        </w:rPr>
        <w:t xml:space="preserve"> условиям, согласно которой ключевыми направлениями этого процесса являются: </w:t>
      </w:r>
      <w:r w:rsidRPr="00A6615D">
        <w:rPr>
          <w:rFonts w:ascii="Times New Roman" w:hAnsi="Times New Roman"/>
          <w:color w:val="000000"/>
          <w:sz w:val="28"/>
          <w:szCs w:val="28"/>
        </w:rPr>
        <w:t>учебная, социально-психологическая, культурная  адаптации.</w:t>
      </w:r>
      <w:r w:rsidRPr="00173A7B">
        <w:rPr>
          <w:rFonts w:ascii="Times New Roman" w:hAnsi="Times New Roman"/>
          <w:color w:val="000000"/>
          <w:sz w:val="28"/>
          <w:szCs w:val="28"/>
        </w:rPr>
        <w:t>  Мероприятия в рамках каждого направления нацелены на преодоление затруднений учащихся-мигрантов  в учебной деятельности, овладение навыками адаптации к социуму, обеспечение мира и согласия, недопущения жестокости и безразличия  среди учащихся, создание условий для развития личностных  качеств обучающихся, и распространение идей духовного единства, дружбы народов, межэтнического согласия.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0D1C" w:rsidRPr="00E24B53" w:rsidRDefault="00800D1C" w:rsidP="00C261A7">
      <w:pPr>
        <w:spacing w:before="120"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24B53">
        <w:rPr>
          <w:rFonts w:ascii="Times New Roman CYR" w:hAnsi="Times New Roman CYR" w:cs="Times New Roman CYR"/>
          <w:sz w:val="28"/>
          <w:szCs w:val="28"/>
        </w:rPr>
        <w:t>2.4. Планируемые мероп</w:t>
      </w:r>
      <w:r w:rsidR="00764513" w:rsidRPr="00E24B53">
        <w:rPr>
          <w:rFonts w:ascii="Times New Roman CYR" w:hAnsi="Times New Roman CYR" w:cs="Times New Roman CYR"/>
          <w:sz w:val="28"/>
          <w:szCs w:val="28"/>
        </w:rPr>
        <w:t xml:space="preserve">риятия на </w:t>
      </w:r>
      <w:r w:rsidR="006F277B" w:rsidRPr="00E24B53">
        <w:rPr>
          <w:rFonts w:ascii="Times New Roman CYR" w:hAnsi="Times New Roman CYR" w:cs="Times New Roman CYR"/>
          <w:sz w:val="28"/>
          <w:szCs w:val="28"/>
        </w:rPr>
        <w:t>2</w:t>
      </w:r>
      <w:r w:rsidR="009036A4" w:rsidRPr="00E24B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C54E9">
        <w:rPr>
          <w:rFonts w:ascii="Times New Roman CYR" w:hAnsi="Times New Roman CYR" w:cs="Times New Roman CYR"/>
          <w:sz w:val="28"/>
          <w:szCs w:val="28"/>
        </w:rPr>
        <w:t>квартал 2021 года</w:t>
      </w:r>
      <w:r w:rsidRPr="00E24B53">
        <w:rPr>
          <w:rFonts w:ascii="Times New Roman CYR" w:hAnsi="Times New Roman CYR" w:cs="Times New Roman CYR"/>
          <w:sz w:val="28"/>
          <w:szCs w:val="28"/>
        </w:rPr>
        <w:t>: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09"/>
        <w:gridCol w:w="3544"/>
        <w:gridCol w:w="2126"/>
        <w:gridCol w:w="2977"/>
      </w:tblGrid>
      <w:tr w:rsidR="00E24B53" w:rsidRPr="00E24B53" w:rsidTr="00E24B53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4B53" w:rsidRPr="00E24B53" w:rsidRDefault="00E24B53" w:rsidP="00BD64E0">
            <w:pPr>
              <w:jc w:val="center"/>
              <w:rPr>
                <w:sz w:val="28"/>
                <w:szCs w:val="28"/>
                <w:lang w:val="en-US"/>
              </w:rPr>
            </w:pPr>
            <w:r w:rsidRPr="00E24B53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4B53" w:rsidRPr="00E24B53" w:rsidRDefault="00E24B53" w:rsidP="00BD64E0">
            <w:pPr>
              <w:jc w:val="center"/>
              <w:rPr>
                <w:sz w:val="28"/>
                <w:szCs w:val="28"/>
              </w:rPr>
            </w:pPr>
            <w:r w:rsidRPr="00E24B53">
              <w:rPr>
                <w:sz w:val="28"/>
                <w:szCs w:val="28"/>
              </w:rPr>
              <w:t>Наименование мероприятия, краткая характеристика 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4B53" w:rsidRPr="00E24B53" w:rsidRDefault="00E24B53" w:rsidP="00BD64E0">
            <w:pPr>
              <w:jc w:val="center"/>
              <w:rPr>
                <w:sz w:val="28"/>
                <w:szCs w:val="28"/>
              </w:rPr>
            </w:pPr>
            <w:r w:rsidRPr="00E24B53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4B53" w:rsidRPr="00E24B53" w:rsidRDefault="00E24B53" w:rsidP="00BD64E0">
            <w:pPr>
              <w:jc w:val="center"/>
              <w:rPr>
                <w:sz w:val="28"/>
                <w:szCs w:val="28"/>
              </w:rPr>
            </w:pPr>
            <w:r w:rsidRPr="00E24B53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E24B53" w:rsidRPr="00E24B53" w:rsidTr="00E24B53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4B53" w:rsidRPr="00A72E11" w:rsidRDefault="00A72E11" w:rsidP="00BD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4B53" w:rsidRPr="00E24B53" w:rsidRDefault="00E24B53" w:rsidP="00BD64E0">
            <w:pPr>
              <w:jc w:val="center"/>
              <w:rPr>
                <w:sz w:val="28"/>
                <w:szCs w:val="28"/>
              </w:rPr>
            </w:pPr>
            <w:r w:rsidRPr="00E24B53">
              <w:rPr>
                <w:sz w:val="28"/>
                <w:szCs w:val="28"/>
              </w:rPr>
              <w:t>Заседание районного этнического совета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4B53" w:rsidRPr="00E24B53" w:rsidRDefault="00E24B53" w:rsidP="00BD64E0">
            <w:pPr>
              <w:jc w:val="center"/>
              <w:rPr>
                <w:sz w:val="28"/>
                <w:szCs w:val="28"/>
              </w:rPr>
            </w:pPr>
            <w:r w:rsidRPr="00E24B53">
              <w:rPr>
                <w:sz w:val="28"/>
                <w:szCs w:val="28"/>
              </w:rPr>
              <w:t>Май – июнь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4B53" w:rsidRPr="00E24B53" w:rsidRDefault="00E24B53" w:rsidP="00BD64E0">
            <w:pPr>
              <w:jc w:val="center"/>
              <w:rPr>
                <w:sz w:val="28"/>
                <w:szCs w:val="28"/>
              </w:rPr>
            </w:pPr>
            <w:r w:rsidRPr="00E24B53">
              <w:rPr>
                <w:sz w:val="28"/>
                <w:szCs w:val="28"/>
              </w:rPr>
              <w:t>Отдел социального развития АКМР</w:t>
            </w:r>
          </w:p>
        </w:tc>
      </w:tr>
      <w:tr w:rsidR="00E24B53" w:rsidRPr="00E24B53" w:rsidTr="00E24B53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4B53" w:rsidRPr="00A72E11" w:rsidRDefault="00A72E11" w:rsidP="00BD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4B53" w:rsidRPr="00E24B53" w:rsidRDefault="007869C9" w:rsidP="00BD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подготовке и проведению празднования 76-й годовщины Победы в Великой Отечественной войне 1941-1945 годов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4B53" w:rsidRPr="00E24B53" w:rsidRDefault="00E24B53" w:rsidP="00BD64E0">
            <w:pPr>
              <w:jc w:val="center"/>
              <w:rPr>
                <w:sz w:val="28"/>
                <w:szCs w:val="28"/>
              </w:rPr>
            </w:pPr>
            <w:r w:rsidRPr="00E24B53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4B53" w:rsidRPr="00E24B53" w:rsidRDefault="00E24B53" w:rsidP="00BD64E0">
            <w:pPr>
              <w:jc w:val="center"/>
              <w:rPr>
                <w:sz w:val="28"/>
                <w:szCs w:val="28"/>
              </w:rPr>
            </w:pPr>
            <w:r w:rsidRPr="00E24B53">
              <w:rPr>
                <w:sz w:val="28"/>
                <w:szCs w:val="28"/>
              </w:rPr>
              <w:t>МКУ МКР</w:t>
            </w:r>
            <w:proofErr w:type="gramStart"/>
            <w:r w:rsidRPr="00E24B53">
              <w:rPr>
                <w:sz w:val="28"/>
                <w:szCs w:val="28"/>
              </w:rPr>
              <w:t>«К</w:t>
            </w:r>
            <w:proofErr w:type="gramEnd"/>
            <w:r w:rsidRPr="00E24B53">
              <w:rPr>
                <w:sz w:val="28"/>
                <w:szCs w:val="28"/>
              </w:rPr>
              <w:t>омитет по ФКС и МП»</w:t>
            </w:r>
            <w:r w:rsidR="007869C9">
              <w:rPr>
                <w:sz w:val="28"/>
                <w:szCs w:val="28"/>
              </w:rPr>
              <w:t>, МКУ КМО «Центр молодежных проектов», отдел культуры АКМР</w:t>
            </w:r>
          </w:p>
        </w:tc>
      </w:tr>
    </w:tbl>
    <w:p w:rsidR="002F7192" w:rsidRDefault="002F7192" w:rsidP="00C261A7">
      <w:pPr>
        <w:spacing w:after="120"/>
        <w:ind w:left="-142" w:firstLine="709"/>
        <w:jc w:val="both"/>
        <w:rPr>
          <w:b/>
          <w:bCs/>
          <w:sz w:val="28"/>
          <w:szCs w:val="28"/>
        </w:rPr>
      </w:pPr>
    </w:p>
    <w:p w:rsidR="00800D1C" w:rsidRPr="00486238" w:rsidRDefault="00800D1C" w:rsidP="00C261A7">
      <w:pPr>
        <w:spacing w:after="120"/>
        <w:ind w:left="-142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86238">
        <w:rPr>
          <w:b/>
          <w:bCs/>
          <w:sz w:val="28"/>
          <w:szCs w:val="28"/>
        </w:rPr>
        <w:t xml:space="preserve">3. </w:t>
      </w:r>
      <w:r w:rsidRPr="00486238">
        <w:rPr>
          <w:rFonts w:ascii="Times New Roman CYR" w:hAnsi="Times New Roman CYR" w:cs="Times New Roman CYR"/>
          <w:b/>
          <w:bCs/>
          <w:sz w:val="28"/>
          <w:szCs w:val="28"/>
        </w:rPr>
        <w:t>Анализ работы этнического совета при администрации Красногв</w:t>
      </w:r>
      <w:r w:rsidR="006C54E9">
        <w:rPr>
          <w:rFonts w:ascii="Times New Roman CYR" w:hAnsi="Times New Roman CYR" w:cs="Times New Roman CYR"/>
          <w:b/>
          <w:bCs/>
          <w:sz w:val="28"/>
          <w:szCs w:val="28"/>
        </w:rPr>
        <w:t xml:space="preserve">ардейского муниципального округа </w:t>
      </w:r>
      <w:r w:rsidRPr="00486238">
        <w:rPr>
          <w:rFonts w:ascii="Times New Roman CYR" w:hAnsi="Times New Roman CYR" w:cs="Times New Roman CYR"/>
          <w:b/>
          <w:bCs/>
          <w:sz w:val="28"/>
          <w:szCs w:val="28"/>
        </w:rPr>
        <w:t xml:space="preserve">  и советов мира и дружбы органов </w:t>
      </w:r>
      <w:r w:rsidR="006C54E9">
        <w:rPr>
          <w:rFonts w:ascii="Times New Roman CYR" w:hAnsi="Times New Roman CYR" w:cs="Times New Roman CYR"/>
          <w:b/>
          <w:bCs/>
          <w:sz w:val="28"/>
          <w:szCs w:val="28"/>
        </w:rPr>
        <w:t>территориальных управлений</w:t>
      </w:r>
    </w:p>
    <w:p w:rsidR="00662CAB" w:rsidRDefault="00800D1C" w:rsidP="00662CAB">
      <w:pPr>
        <w:ind w:firstLine="708"/>
        <w:jc w:val="both"/>
        <w:rPr>
          <w:rFonts w:eastAsia="Times New Roman"/>
          <w:sz w:val="28"/>
          <w:szCs w:val="28"/>
        </w:rPr>
      </w:pPr>
      <w:r w:rsidRPr="008723F9">
        <w:rPr>
          <w:rFonts w:ascii="Times New Roman CYR" w:hAnsi="Times New Roman CYR" w:cs="Times New Roman CYR"/>
          <w:bCs/>
          <w:sz w:val="28"/>
          <w:szCs w:val="28"/>
        </w:rPr>
        <w:t xml:space="preserve">3.1. </w:t>
      </w:r>
      <w:r w:rsidR="007869C9">
        <w:rPr>
          <w:rFonts w:ascii="Times New Roman CYR" w:hAnsi="Times New Roman CYR" w:cs="Times New Roman CYR"/>
          <w:bCs/>
          <w:sz w:val="28"/>
          <w:szCs w:val="28"/>
        </w:rPr>
        <w:t>30 марта</w:t>
      </w:r>
      <w:r w:rsidR="00F12D67" w:rsidRPr="004644DE">
        <w:rPr>
          <w:rStyle w:val="2"/>
        </w:rPr>
        <w:t xml:space="preserve"> </w:t>
      </w:r>
      <w:r w:rsidR="00BE59B0" w:rsidRPr="004644DE">
        <w:rPr>
          <w:rStyle w:val="2"/>
        </w:rPr>
        <w:t>20</w:t>
      </w:r>
      <w:r w:rsidR="007869C9">
        <w:rPr>
          <w:rStyle w:val="2"/>
        </w:rPr>
        <w:t xml:space="preserve">21 года </w:t>
      </w:r>
      <w:r w:rsidR="008723F9" w:rsidRPr="004644DE">
        <w:rPr>
          <w:rStyle w:val="2"/>
        </w:rPr>
        <w:t>в малом зале</w:t>
      </w:r>
      <w:r w:rsidR="008723F9">
        <w:rPr>
          <w:rStyle w:val="2"/>
        </w:rPr>
        <w:t xml:space="preserve"> администрации Кр</w:t>
      </w:r>
      <w:r w:rsidR="007869C9">
        <w:rPr>
          <w:rStyle w:val="2"/>
        </w:rPr>
        <w:t xml:space="preserve">асногвардейского муниципального округа </w:t>
      </w:r>
      <w:r w:rsidR="008723F9">
        <w:rPr>
          <w:rStyle w:val="2"/>
        </w:rPr>
        <w:t>Ставропольского края проведено заседание</w:t>
      </w:r>
      <w:r w:rsidR="008723F9" w:rsidRPr="002C38BE">
        <w:rPr>
          <w:rStyle w:val="2"/>
        </w:rPr>
        <w:t xml:space="preserve"> этнического совета Красногвардейского муниципального</w:t>
      </w:r>
      <w:r w:rsidR="007869C9">
        <w:rPr>
          <w:rStyle w:val="2"/>
        </w:rPr>
        <w:t xml:space="preserve"> округа</w:t>
      </w:r>
      <w:r w:rsidR="008723F9">
        <w:rPr>
          <w:rStyle w:val="2"/>
        </w:rPr>
        <w:t xml:space="preserve">,  на котором </w:t>
      </w:r>
      <w:r w:rsidR="008723F9" w:rsidRPr="000F0D0B">
        <w:rPr>
          <w:rFonts w:eastAsia="Times New Roman"/>
          <w:sz w:val="28"/>
          <w:szCs w:val="28"/>
        </w:rPr>
        <w:t>рассмотрены следующие вопросы:</w:t>
      </w:r>
    </w:p>
    <w:p w:rsidR="00662CAB" w:rsidRPr="00F641FE" w:rsidRDefault="00F641FE" w:rsidP="00662CAB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641FE">
        <w:rPr>
          <w:sz w:val="28"/>
          <w:szCs w:val="28"/>
        </w:rPr>
        <w:t xml:space="preserve">О работе этнического совета Красногвардейского муниципального </w:t>
      </w:r>
      <w:r w:rsidR="007869C9">
        <w:rPr>
          <w:sz w:val="28"/>
          <w:szCs w:val="28"/>
        </w:rPr>
        <w:t>округа Ставропольского края в 2020</w:t>
      </w:r>
      <w:r w:rsidRPr="00F641FE">
        <w:rPr>
          <w:sz w:val="28"/>
          <w:szCs w:val="28"/>
        </w:rPr>
        <w:t xml:space="preserve"> году (аппарат совета)</w:t>
      </w:r>
      <w:r>
        <w:rPr>
          <w:sz w:val="28"/>
          <w:szCs w:val="28"/>
        </w:rPr>
        <w:t>.</w:t>
      </w:r>
    </w:p>
    <w:p w:rsidR="0074419F" w:rsidRDefault="00293AF0" w:rsidP="00293AF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>Для эффективного выполнения обсуждаемых вопросов п</w:t>
      </w:r>
      <w:r w:rsidR="0074419F">
        <w:rPr>
          <w:sz w:val="28"/>
          <w:szCs w:val="28"/>
        </w:rPr>
        <w:t>о итогам</w:t>
      </w:r>
      <w:r>
        <w:rPr>
          <w:sz w:val="28"/>
          <w:szCs w:val="28"/>
        </w:rPr>
        <w:t xml:space="preserve"> </w:t>
      </w:r>
      <w:r w:rsidR="0074419F">
        <w:rPr>
          <w:rFonts w:ascii="Times New Roman CYR" w:hAnsi="Times New Roman CYR" w:cs="Times New Roman CYR"/>
          <w:sz w:val="28"/>
          <w:szCs w:val="28"/>
        </w:rPr>
        <w:t>приняты соответствующее решение.</w:t>
      </w:r>
      <w:proofErr w:type="gramEnd"/>
    </w:p>
    <w:p w:rsidR="00293AF0" w:rsidRDefault="00293AF0" w:rsidP="00293AF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Анализируя работу этнического совета </w:t>
      </w:r>
      <w:r w:rsidR="00946E54">
        <w:rPr>
          <w:rFonts w:ascii="Times New Roman CYR" w:hAnsi="Times New Roman CYR" w:cs="Times New Roman CYR"/>
          <w:sz w:val="28"/>
          <w:szCs w:val="28"/>
        </w:rPr>
        <w:t xml:space="preserve">Красногвардейского </w:t>
      </w:r>
      <w:r>
        <w:rPr>
          <w:rFonts w:ascii="Times New Roman CYR" w:hAnsi="Times New Roman CYR" w:cs="Times New Roman CYR"/>
          <w:sz w:val="28"/>
          <w:szCs w:val="28"/>
        </w:rPr>
        <w:t>района за последний период времени</w:t>
      </w:r>
      <w:r w:rsidR="00946E54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можно сделать вывод о том, что </w:t>
      </w:r>
      <w:r w:rsidR="00946E54">
        <w:rPr>
          <w:rFonts w:ascii="Times New Roman CYR" w:hAnsi="Times New Roman CYR" w:cs="Times New Roman CYR"/>
          <w:sz w:val="28"/>
          <w:szCs w:val="28"/>
        </w:rPr>
        <w:t xml:space="preserve">разбираемые вопросы на заседаниях являются актуальными. </w:t>
      </w:r>
    </w:p>
    <w:p w:rsidR="00293AF0" w:rsidRDefault="00946E54" w:rsidP="00B31CC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гармонизации межнациональных отношений и организации конструктив</w:t>
      </w:r>
      <w:r w:rsidR="00234942">
        <w:rPr>
          <w:rFonts w:ascii="Times New Roman CYR" w:hAnsi="Times New Roman CYR" w:cs="Times New Roman CYR"/>
          <w:sz w:val="28"/>
          <w:szCs w:val="28"/>
        </w:rPr>
        <w:t>ного диалога в молодежной среде,</w:t>
      </w:r>
      <w:r>
        <w:rPr>
          <w:rFonts w:ascii="Times New Roman CYR" w:hAnsi="Times New Roman CYR" w:cs="Times New Roman CYR"/>
          <w:sz w:val="28"/>
          <w:szCs w:val="28"/>
        </w:rPr>
        <w:t xml:space="preserve"> созданный молодежный этнический совет Красногвардейского муниципального района Ставропольского края</w:t>
      </w:r>
      <w:r w:rsidR="0023494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принимает активное участие в молодежных мероприятиях, проводимых на территории района. </w:t>
      </w:r>
    </w:p>
    <w:p w:rsidR="0074419F" w:rsidRDefault="0074419F" w:rsidP="00403EF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 w:rsidR="004567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69C9">
        <w:rPr>
          <w:sz w:val="28"/>
          <w:szCs w:val="28"/>
        </w:rPr>
        <w:t>Ведется работа по созданию советов мира и дружбы при территориальных управлениях Красногвардейского муниципального округа Ставропольского края.</w:t>
      </w:r>
    </w:p>
    <w:p w:rsidR="00403EF0" w:rsidRDefault="0074419F" w:rsidP="00403EF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3.3.</w:t>
      </w:r>
      <w:r w:rsidRPr="0074419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Специалистом </w:t>
      </w:r>
      <w:r w:rsidR="007869C9">
        <w:rPr>
          <w:rFonts w:ascii="Times New Roman CYR" w:hAnsi="Times New Roman CYR" w:cs="Times New Roman CYR"/>
          <w:sz w:val="28"/>
          <w:szCs w:val="28"/>
        </w:rPr>
        <w:t>отдела социального развития АКМО</w:t>
      </w:r>
      <w:r>
        <w:rPr>
          <w:rFonts w:ascii="Times New Roman CYR" w:hAnsi="Times New Roman CYR" w:cs="Times New Roman CYR"/>
          <w:sz w:val="28"/>
          <w:szCs w:val="28"/>
        </w:rPr>
        <w:t xml:space="preserve"> в сфере межнациональных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этноконфессиональных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отношений проводится систематическая работа со специалистами</w:t>
      </w:r>
      <w:r w:rsidR="007869C9">
        <w:rPr>
          <w:rFonts w:ascii="Times New Roman CYR" w:hAnsi="Times New Roman CYR" w:cs="Times New Roman CYR"/>
          <w:sz w:val="28"/>
          <w:szCs w:val="28"/>
        </w:rPr>
        <w:t xml:space="preserve"> территориальных управлений</w:t>
      </w:r>
      <w:r>
        <w:rPr>
          <w:rFonts w:ascii="Times New Roman CYR" w:hAnsi="Times New Roman CYR" w:cs="Times New Roman CYR"/>
          <w:sz w:val="28"/>
          <w:szCs w:val="28"/>
        </w:rPr>
        <w:t>, оказывается консультативная помощь в области профилактики экстремизма и межнациональных конфликтов при проведении мониторинга по межнациональным отношениям, проведении профилактической работы</w:t>
      </w:r>
      <w:r w:rsidR="007869C9">
        <w:rPr>
          <w:rFonts w:ascii="Times New Roman CYR" w:hAnsi="Times New Roman CYR" w:cs="Times New Roman CYR"/>
          <w:sz w:val="28"/>
          <w:szCs w:val="28"/>
        </w:rPr>
        <w:t>.</w:t>
      </w:r>
    </w:p>
    <w:p w:rsidR="00662CAB" w:rsidRDefault="0074419F" w:rsidP="007869C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C3225">
        <w:rPr>
          <w:rFonts w:ascii="Times New Roman CYR" w:hAnsi="Times New Roman CYR" w:cs="Times New Roman CYR"/>
          <w:sz w:val="28"/>
          <w:szCs w:val="28"/>
        </w:rPr>
        <w:t xml:space="preserve">3.4. </w:t>
      </w:r>
      <w:r w:rsidR="00403EF0" w:rsidRPr="000C3225">
        <w:rPr>
          <w:rFonts w:ascii="Times New Roman CYR" w:hAnsi="Times New Roman CYR" w:cs="Times New Roman CYR"/>
          <w:sz w:val="28"/>
          <w:szCs w:val="28"/>
        </w:rPr>
        <w:t xml:space="preserve">В районной газете </w:t>
      </w:r>
      <w:r w:rsidR="00403EF0" w:rsidRPr="000C3225">
        <w:rPr>
          <w:sz w:val="28"/>
          <w:szCs w:val="28"/>
        </w:rPr>
        <w:t>«</w:t>
      </w:r>
      <w:r w:rsidR="00403EF0" w:rsidRPr="000C3225">
        <w:rPr>
          <w:rFonts w:ascii="Times New Roman CYR" w:hAnsi="Times New Roman CYR" w:cs="Times New Roman CYR"/>
          <w:sz w:val="28"/>
          <w:szCs w:val="28"/>
        </w:rPr>
        <w:t>Сельская новь</w:t>
      </w:r>
      <w:r w:rsidR="00403EF0" w:rsidRPr="000C3225">
        <w:rPr>
          <w:sz w:val="28"/>
          <w:szCs w:val="28"/>
        </w:rPr>
        <w:t xml:space="preserve">» </w:t>
      </w:r>
      <w:r w:rsidR="007869C9">
        <w:rPr>
          <w:rFonts w:ascii="Times New Roman CYR" w:hAnsi="Times New Roman CYR" w:cs="Times New Roman CYR"/>
          <w:sz w:val="28"/>
          <w:szCs w:val="28"/>
        </w:rPr>
        <w:t>в отчетном периоде опубликован 1</w:t>
      </w:r>
      <w:r w:rsidR="00403EF0" w:rsidRPr="000C3225">
        <w:rPr>
          <w:rFonts w:ascii="Times New Roman CYR" w:hAnsi="Times New Roman CYR" w:cs="Times New Roman CYR"/>
          <w:sz w:val="28"/>
          <w:szCs w:val="28"/>
        </w:rPr>
        <w:t xml:space="preserve"> материал</w:t>
      </w:r>
      <w:r w:rsidR="007869C9">
        <w:rPr>
          <w:rFonts w:ascii="Times New Roman CYR" w:hAnsi="Times New Roman CYR" w:cs="Times New Roman CYR"/>
          <w:sz w:val="28"/>
          <w:szCs w:val="28"/>
        </w:rPr>
        <w:t xml:space="preserve"> по деятельности на территории округа </w:t>
      </w:r>
      <w:r w:rsidR="00403EF0" w:rsidRPr="000C3225">
        <w:rPr>
          <w:rFonts w:ascii="Times New Roman CYR" w:hAnsi="Times New Roman CYR" w:cs="Times New Roman CYR"/>
          <w:sz w:val="28"/>
          <w:szCs w:val="28"/>
        </w:rPr>
        <w:t xml:space="preserve">в области профилактики межнациональных и </w:t>
      </w:r>
      <w:proofErr w:type="spellStart"/>
      <w:r w:rsidR="00135ABE" w:rsidRPr="000C3225">
        <w:rPr>
          <w:rFonts w:ascii="Times New Roman CYR" w:hAnsi="Times New Roman CYR" w:cs="Times New Roman CYR"/>
          <w:sz w:val="28"/>
          <w:szCs w:val="28"/>
        </w:rPr>
        <w:t>этноконфессиональных</w:t>
      </w:r>
      <w:proofErr w:type="spellEnd"/>
      <w:r w:rsidR="00135ABE" w:rsidRPr="000C3225">
        <w:rPr>
          <w:rFonts w:ascii="Times New Roman CYR" w:hAnsi="Times New Roman CYR" w:cs="Times New Roman CYR"/>
          <w:sz w:val="28"/>
          <w:szCs w:val="28"/>
        </w:rPr>
        <w:t xml:space="preserve"> отношений. </w:t>
      </w:r>
      <w:r w:rsidR="007869C9">
        <w:rPr>
          <w:rFonts w:ascii="Times New Roman CYR" w:hAnsi="Times New Roman CYR" w:cs="Times New Roman CYR"/>
          <w:sz w:val="28"/>
          <w:szCs w:val="28"/>
        </w:rPr>
        <w:t xml:space="preserve">На сайте администрации Красногвардейского муниципального округа </w:t>
      </w:r>
      <w:r w:rsidR="00403EF0" w:rsidRPr="000C3225">
        <w:rPr>
          <w:rFonts w:ascii="Times New Roman CYR" w:hAnsi="Times New Roman CYR" w:cs="Times New Roman CYR"/>
          <w:sz w:val="28"/>
          <w:szCs w:val="28"/>
        </w:rPr>
        <w:t xml:space="preserve">опубликована вся действующая информация о деятельности этнического районного совета. </w:t>
      </w:r>
    </w:p>
    <w:p w:rsidR="00403EF0" w:rsidRPr="00403EF0" w:rsidRDefault="00403EF0" w:rsidP="00C261A7">
      <w:pPr>
        <w:spacing w:before="120"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D0DFA"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Деятельность религиозных и этнических объединений.</w:t>
      </w:r>
    </w:p>
    <w:p w:rsidR="009C1764" w:rsidRDefault="00456765" w:rsidP="009C1764">
      <w:pPr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03EF0" w:rsidRPr="00403EF0">
        <w:rPr>
          <w:sz w:val="28"/>
          <w:szCs w:val="28"/>
        </w:rPr>
        <w:t>.1.</w:t>
      </w:r>
      <w:r w:rsidR="00403EF0" w:rsidRPr="002D0DFA">
        <w:rPr>
          <w:sz w:val="28"/>
          <w:szCs w:val="28"/>
        </w:rPr>
        <w:t xml:space="preserve"> </w:t>
      </w:r>
      <w:r w:rsidR="00403EF0">
        <w:rPr>
          <w:rFonts w:ascii="Times New Roman CYR" w:hAnsi="Times New Roman CYR" w:cs="Times New Roman CYR"/>
          <w:sz w:val="28"/>
          <w:szCs w:val="28"/>
        </w:rPr>
        <w:t>На территории Красногвардейского района национально-культурных автономий не зарегистрировано.</w:t>
      </w:r>
    </w:p>
    <w:p w:rsidR="009C1764" w:rsidRDefault="009C1764" w:rsidP="009C1764">
      <w:pPr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403EF0" w:rsidRPr="002D0DFA">
        <w:rPr>
          <w:sz w:val="28"/>
          <w:szCs w:val="28"/>
        </w:rPr>
        <w:t xml:space="preserve">.2. </w:t>
      </w:r>
      <w:r w:rsidR="00403EF0">
        <w:rPr>
          <w:rFonts w:ascii="Times New Roman CYR" w:hAnsi="Times New Roman CYR" w:cs="Times New Roman CYR"/>
          <w:sz w:val="28"/>
          <w:szCs w:val="28"/>
        </w:rPr>
        <w:t>Изменений нет.</w:t>
      </w:r>
      <w:r w:rsidR="000F561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C1764" w:rsidRDefault="009C1764" w:rsidP="009C1764">
      <w:pPr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403EF0" w:rsidRPr="002D0DFA">
        <w:rPr>
          <w:sz w:val="28"/>
          <w:szCs w:val="28"/>
        </w:rPr>
        <w:t>.3. –</w:t>
      </w:r>
    </w:p>
    <w:p w:rsidR="009C1764" w:rsidRDefault="009C1764" w:rsidP="009C1764">
      <w:pPr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403EF0" w:rsidRPr="002D0DFA">
        <w:rPr>
          <w:sz w:val="28"/>
          <w:szCs w:val="28"/>
        </w:rPr>
        <w:t>.4. –</w:t>
      </w:r>
    </w:p>
    <w:p w:rsidR="009C1764" w:rsidRPr="000C3225" w:rsidRDefault="009C1764" w:rsidP="00FB15F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403EF0" w:rsidRPr="002D0DFA">
        <w:rPr>
          <w:sz w:val="28"/>
          <w:szCs w:val="28"/>
        </w:rPr>
        <w:t>.5</w:t>
      </w:r>
      <w:r w:rsidR="00403EF0" w:rsidRPr="000C3225">
        <w:rPr>
          <w:sz w:val="28"/>
          <w:szCs w:val="28"/>
        </w:rPr>
        <w:t xml:space="preserve">. </w:t>
      </w:r>
      <w:r w:rsidR="00403EF0" w:rsidRPr="000C3225">
        <w:rPr>
          <w:rFonts w:ascii="Times New Roman CYR" w:hAnsi="Times New Roman CYR" w:cs="Times New Roman CYR"/>
          <w:sz w:val="28"/>
          <w:szCs w:val="28"/>
        </w:rPr>
        <w:t>Количество действующих культовых сооружений –</w:t>
      </w:r>
      <w:r w:rsidR="00456765" w:rsidRPr="000C32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6E54" w:rsidRPr="000C3225">
        <w:rPr>
          <w:rFonts w:ascii="Times New Roman CYR" w:hAnsi="Times New Roman CYR" w:cs="Times New Roman CYR"/>
          <w:sz w:val="28"/>
          <w:szCs w:val="28"/>
        </w:rPr>
        <w:t>15</w:t>
      </w:r>
      <w:r w:rsidR="00456765" w:rsidRPr="000C322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C1764" w:rsidRDefault="009C1764" w:rsidP="009C1764">
      <w:pPr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C3225">
        <w:rPr>
          <w:sz w:val="28"/>
          <w:szCs w:val="28"/>
        </w:rPr>
        <w:t>4</w:t>
      </w:r>
      <w:r w:rsidR="00403EF0" w:rsidRPr="000C3225">
        <w:rPr>
          <w:sz w:val="28"/>
          <w:szCs w:val="28"/>
        </w:rPr>
        <w:t xml:space="preserve">.6. </w:t>
      </w:r>
      <w:r w:rsidR="00403EF0" w:rsidRPr="000C3225">
        <w:rPr>
          <w:rFonts w:ascii="Times New Roman CYR" w:hAnsi="Times New Roman CYR" w:cs="Times New Roman CYR"/>
          <w:sz w:val="28"/>
          <w:szCs w:val="28"/>
        </w:rPr>
        <w:t>Незарегистрированных объединений на территории района нет.</w:t>
      </w:r>
    </w:p>
    <w:p w:rsidR="00403EF0" w:rsidRDefault="009C1764" w:rsidP="00C07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6765">
        <w:rPr>
          <w:sz w:val="28"/>
          <w:szCs w:val="28"/>
        </w:rPr>
        <w:t xml:space="preserve">.7. </w:t>
      </w:r>
      <w:r w:rsidR="00C07A17">
        <w:rPr>
          <w:sz w:val="28"/>
          <w:szCs w:val="28"/>
        </w:rPr>
        <w:t>-</w:t>
      </w:r>
    </w:p>
    <w:p w:rsidR="009C1764" w:rsidRDefault="009C1764" w:rsidP="00C261A7">
      <w:pPr>
        <w:spacing w:before="120" w:after="12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5. Наличие в муниципальном </w:t>
      </w:r>
      <w:r w:rsidR="007869C9">
        <w:rPr>
          <w:rFonts w:ascii="Times New Roman CYR" w:hAnsi="Times New Roman CYR" w:cs="Times New Roman CYR"/>
          <w:b/>
          <w:bCs/>
          <w:sz w:val="28"/>
          <w:szCs w:val="28"/>
        </w:rPr>
        <w:t xml:space="preserve">округе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муниципальных программ (планов), направленных на гармонизацию межнациональных 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этноконфессиональных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отношений, а также предупреждения этнического и религиозного экстремизма. </w:t>
      </w:r>
    </w:p>
    <w:p w:rsidR="009C1764" w:rsidRDefault="009C1764" w:rsidP="009C1764">
      <w:pPr>
        <w:ind w:firstLine="709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Работа проводится в соответствии с распоряжением администрации Красногв</w:t>
      </w:r>
      <w:r w:rsidR="006C54E9">
        <w:rPr>
          <w:rFonts w:ascii="Times New Roman CYR" w:hAnsi="Times New Roman CYR" w:cs="Times New Roman CYR"/>
          <w:color w:val="00000A"/>
          <w:sz w:val="28"/>
          <w:szCs w:val="28"/>
        </w:rPr>
        <w:t xml:space="preserve">ардейского муниципального округа Ставропольского края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Pr="002D0DFA">
        <w:rPr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О плане мероприятий по </w:t>
      </w:r>
      <w:r w:rsidRPr="003E1288">
        <w:rPr>
          <w:rFonts w:ascii="Times New Roman CYR" w:hAnsi="Times New Roman CYR" w:cs="Times New Roman CYR"/>
          <w:color w:val="00000A"/>
          <w:sz w:val="28"/>
          <w:szCs w:val="28"/>
        </w:rPr>
        <w:t xml:space="preserve">реализации </w:t>
      </w:r>
      <w:r w:rsidR="003E1288" w:rsidRPr="003E1288">
        <w:rPr>
          <w:rFonts w:ascii="Times New Roman CYR" w:hAnsi="Times New Roman CYR" w:cs="Times New Roman CYR"/>
          <w:color w:val="00000A"/>
          <w:sz w:val="28"/>
          <w:szCs w:val="28"/>
        </w:rPr>
        <w:t xml:space="preserve">в 2019-2021 </w:t>
      </w:r>
      <w:r w:rsidRPr="003E1288">
        <w:rPr>
          <w:rFonts w:ascii="Times New Roman CYR" w:hAnsi="Times New Roman CYR" w:cs="Times New Roman CYR"/>
          <w:color w:val="00000A"/>
          <w:sz w:val="28"/>
          <w:szCs w:val="28"/>
        </w:rPr>
        <w:t>годах в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Красногвардейском районе Стратегии государственной национальной политики Российской Феде</w:t>
      </w:r>
      <w:r w:rsidRPr="002D0DFA">
        <w:rPr>
          <w:color w:val="00000A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рации на период до 2025 года</w:t>
      </w:r>
      <w:r w:rsidRPr="002D0DFA">
        <w:rPr>
          <w:color w:val="00000A"/>
          <w:sz w:val="28"/>
          <w:szCs w:val="28"/>
        </w:rPr>
        <w:t>».</w:t>
      </w:r>
      <w:r>
        <w:rPr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Действует муниципальная  программа Красногвардейского муниципального</w:t>
      </w:r>
      <w:r w:rsidR="006C54E9">
        <w:rPr>
          <w:rFonts w:ascii="Times New Roman CYR" w:hAnsi="Times New Roman CYR" w:cs="Times New Roman CYR"/>
          <w:sz w:val="28"/>
          <w:szCs w:val="28"/>
        </w:rPr>
        <w:t xml:space="preserve"> округа </w:t>
      </w:r>
      <w:r w:rsidRPr="002D0D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Развитие физической культуры, спорта и молодежная политика в Красногвардейском муниципальном районе Ставропольского края</w:t>
      </w:r>
      <w:r w:rsidR="0089794F">
        <w:rPr>
          <w:sz w:val="28"/>
          <w:szCs w:val="28"/>
        </w:rPr>
        <w:t>»,  муниципальная  про</w:t>
      </w:r>
      <w:r w:rsidR="0089794F">
        <w:rPr>
          <w:sz w:val="28"/>
          <w:szCs w:val="28"/>
        </w:rPr>
        <w:softHyphen/>
        <w:t>грамма</w:t>
      </w:r>
      <w:r w:rsidR="0089794F" w:rsidRPr="007463CD">
        <w:rPr>
          <w:sz w:val="28"/>
          <w:szCs w:val="28"/>
        </w:rPr>
        <w:t xml:space="preserve"> </w:t>
      </w:r>
      <w:r w:rsidR="0089794F">
        <w:rPr>
          <w:sz w:val="28"/>
          <w:szCs w:val="28"/>
        </w:rPr>
        <w:t xml:space="preserve">Красногвардейского муниципального округа </w:t>
      </w:r>
      <w:r w:rsidR="0089794F" w:rsidRPr="007463CD">
        <w:rPr>
          <w:sz w:val="28"/>
          <w:szCs w:val="28"/>
        </w:rPr>
        <w:t xml:space="preserve">Ставропольского края </w:t>
      </w:r>
      <w:r w:rsidR="0089794F" w:rsidRPr="00EA1D5A">
        <w:rPr>
          <w:sz w:val="28"/>
          <w:szCs w:val="28"/>
        </w:rPr>
        <w:t>«Молодежная политика»</w:t>
      </w:r>
      <w:r w:rsidR="0089794F">
        <w:rPr>
          <w:sz w:val="28"/>
          <w:szCs w:val="28"/>
        </w:rPr>
        <w:t>,</w:t>
      </w:r>
      <w:r w:rsidRPr="002D0DF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финансирование мероприятий осуществляется по данной программе. </w:t>
      </w:r>
    </w:p>
    <w:p w:rsidR="009C1764" w:rsidRPr="009C4081" w:rsidRDefault="009C1764" w:rsidP="00C261A7">
      <w:pPr>
        <w:spacing w:before="120" w:after="12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C4081">
        <w:rPr>
          <w:rFonts w:ascii="Times New Roman CYR" w:hAnsi="Times New Roman CYR" w:cs="Times New Roman CYR"/>
          <w:b/>
          <w:spacing w:val="1"/>
          <w:sz w:val="28"/>
          <w:szCs w:val="28"/>
        </w:rPr>
        <w:t>6.</w:t>
      </w:r>
      <w:r w:rsidRPr="009C4081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9C4081">
        <w:rPr>
          <w:rFonts w:ascii="Times New Roman CYR" w:hAnsi="Times New Roman CYR" w:cs="Times New Roman CYR"/>
          <w:b/>
          <w:bCs/>
          <w:sz w:val="28"/>
          <w:szCs w:val="28"/>
        </w:rPr>
        <w:t xml:space="preserve">Количество финансовых средств, выделяемых для проведения мероприятий в сфере гармонизации межнациональных и </w:t>
      </w:r>
      <w:proofErr w:type="spellStart"/>
      <w:r w:rsidRPr="009C4081">
        <w:rPr>
          <w:rFonts w:ascii="Times New Roman CYR" w:hAnsi="Times New Roman CYR" w:cs="Times New Roman CYR"/>
          <w:b/>
          <w:bCs/>
          <w:sz w:val="28"/>
          <w:szCs w:val="28"/>
        </w:rPr>
        <w:t>этноконфессиональных</w:t>
      </w:r>
      <w:proofErr w:type="spellEnd"/>
      <w:r w:rsidRPr="009C4081">
        <w:rPr>
          <w:rFonts w:ascii="Times New Roman CYR" w:hAnsi="Times New Roman CYR" w:cs="Times New Roman CYR"/>
          <w:b/>
          <w:bCs/>
          <w:sz w:val="28"/>
          <w:szCs w:val="28"/>
        </w:rPr>
        <w:t xml:space="preserve"> отношений, а также предупреждения этнического и религиозного экстремизма. </w:t>
      </w:r>
    </w:p>
    <w:p w:rsidR="00836678" w:rsidRDefault="00865081" w:rsidP="004B1B0B">
      <w:pPr>
        <w:spacing w:before="120"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F462B">
        <w:rPr>
          <w:rFonts w:ascii="Times New Roman CYR" w:hAnsi="Times New Roman CYR" w:cs="Times New Roman CYR"/>
          <w:bCs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bCs/>
          <w:sz w:val="28"/>
          <w:szCs w:val="28"/>
        </w:rPr>
        <w:t>отчетный период финансовых средств н</w:t>
      </w:r>
      <w:r>
        <w:rPr>
          <w:rFonts w:ascii="Times New Roman CYR" w:hAnsi="Times New Roman CYR" w:cs="Times New Roman CYR"/>
          <w:sz w:val="28"/>
          <w:szCs w:val="28"/>
        </w:rPr>
        <w:t xml:space="preserve">а проведение районных мероприятий, направленных на профилактику межэтнических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этноконфессиональных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отношений </w:t>
      </w:r>
      <w:r w:rsidR="003E1288">
        <w:rPr>
          <w:rFonts w:ascii="Times New Roman CYR" w:hAnsi="Times New Roman CYR" w:cs="Times New Roman CYR"/>
          <w:sz w:val="28"/>
          <w:szCs w:val="28"/>
        </w:rPr>
        <w:t>не выделялось.</w:t>
      </w:r>
      <w:r w:rsidR="002F719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C1764" w:rsidRPr="00B2207B" w:rsidRDefault="009C1764" w:rsidP="009C1764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2207B">
        <w:rPr>
          <w:rFonts w:ascii="Times New Roman CYR" w:hAnsi="Times New Roman CYR" w:cs="Times New Roman CYR"/>
          <w:sz w:val="28"/>
          <w:szCs w:val="28"/>
        </w:rPr>
        <w:lastRenderedPageBreak/>
        <w:t xml:space="preserve">По выполнению </w:t>
      </w:r>
      <w:r w:rsidRPr="00B2207B">
        <w:rPr>
          <w:sz w:val="28"/>
          <w:szCs w:val="28"/>
        </w:rPr>
        <w:t>«</w:t>
      </w:r>
      <w:r w:rsidRPr="00B2207B">
        <w:rPr>
          <w:rFonts w:ascii="Times New Roman CYR" w:hAnsi="Times New Roman CYR" w:cs="Times New Roman CYR"/>
          <w:sz w:val="28"/>
          <w:szCs w:val="28"/>
        </w:rPr>
        <w:t>Методических рекомендаций по адресному профилактическому воздействию на лиц, наиболее поверженных или уже попавших под влияние идеологии терроризма и экстремизма в муниципальных образованиях Ставропольского края</w:t>
      </w:r>
      <w:r w:rsidRPr="00B2207B">
        <w:rPr>
          <w:sz w:val="28"/>
          <w:szCs w:val="28"/>
        </w:rPr>
        <w:t xml:space="preserve">» </w:t>
      </w:r>
      <w:r w:rsidRPr="00B2207B">
        <w:rPr>
          <w:rFonts w:ascii="Times New Roman CYR" w:hAnsi="Times New Roman CYR" w:cs="Times New Roman CYR"/>
          <w:sz w:val="28"/>
          <w:szCs w:val="28"/>
        </w:rPr>
        <w:t xml:space="preserve">сообщаем следующее: </w:t>
      </w:r>
    </w:p>
    <w:p w:rsidR="00837666" w:rsidRDefault="00B2207B" w:rsidP="00B2207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838F5">
        <w:rPr>
          <w:rFonts w:ascii="Times New Roman CYR" w:hAnsi="Times New Roman CYR" w:cs="Times New Roman CYR"/>
          <w:sz w:val="28"/>
          <w:szCs w:val="28"/>
        </w:rPr>
        <w:t xml:space="preserve">установлено повторно, что </w:t>
      </w:r>
      <w:r w:rsidR="009C1764" w:rsidRPr="00B2207B">
        <w:rPr>
          <w:rFonts w:ascii="Times New Roman CYR" w:hAnsi="Times New Roman CYR" w:cs="Times New Roman CYR"/>
          <w:sz w:val="28"/>
          <w:szCs w:val="28"/>
        </w:rPr>
        <w:t>компактности проживания представителей ислама на территории поселений нет, данные представители проживают семьями в разных д</w:t>
      </w:r>
      <w:r w:rsidR="00806575">
        <w:rPr>
          <w:rFonts w:ascii="Times New Roman CYR" w:hAnsi="Times New Roman CYR" w:cs="Times New Roman CYR"/>
          <w:sz w:val="28"/>
          <w:szCs w:val="28"/>
        </w:rPr>
        <w:t>омовладениях и на разных улицах;</w:t>
      </w:r>
      <w:r w:rsidR="009C1764" w:rsidRPr="00B2207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35ABE" w:rsidRDefault="00837666" w:rsidP="009611E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</w:t>
      </w:r>
      <w:r w:rsidR="009C1764" w:rsidRPr="00B2207B">
        <w:rPr>
          <w:rFonts w:ascii="Times New Roman CYR" w:hAnsi="Times New Roman CYR" w:cs="Times New Roman CYR"/>
          <w:sz w:val="28"/>
          <w:szCs w:val="28"/>
        </w:rPr>
        <w:t>анной молодёжи уделяется внимание со стороны органов местного самоуправления и общественности, она вовлекается во все проводимые профилактические мероприятия на территориях также равно как и православная молодёжь.</w:t>
      </w:r>
    </w:p>
    <w:sectPr w:rsidR="00135ABE" w:rsidSect="009A13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B47806"/>
    <w:lvl w:ilvl="0">
      <w:numFmt w:val="bullet"/>
      <w:lvlText w:val="*"/>
      <w:lvlJc w:val="left"/>
    </w:lvl>
  </w:abstractNum>
  <w:abstractNum w:abstractNumId="1">
    <w:nsid w:val="051C3069"/>
    <w:multiLevelType w:val="hybridMultilevel"/>
    <w:tmpl w:val="A454CF5A"/>
    <w:lvl w:ilvl="0" w:tplc="5382321C">
      <w:start w:val="1"/>
      <w:numFmt w:val="decimal"/>
      <w:lvlText w:val="%1."/>
      <w:lvlJc w:val="left"/>
      <w:pPr>
        <w:ind w:left="405" w:hanging="360"/>
      </w:pPr>
      <w:rPr>
        <w:rFonts w:ascii="Times New Roman CYR" w:eastAsiaTheme="minorEastAsia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385A96"/>
    <w:multiLevelType w:val="hybridMultilevel"/>
    <w:tmpl w:val="95A09420"/>
    <w:lvl w:ilvl="0" w:tplc="123C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A7D35"/>
    <w:rsid w:val="000023DD"/>
    <w:rsid w:val="00007181"/>
    <w:rsid w:val="0002118E"/>
    <w:rsid w:val="000246DB"/>
    <w:rsid w:val="00024829"/>
    <w:rsid w:val="00030249"/>
    <w:rsid w:val="0003292F"/>
    <w:rsid w:val="00044569"/>
    <w:rsid w:val="00045B4A"/>
    <w:rsid w:val="00046D6F"/>
    <w:rsid w:val="00057ABF"/>
    <w:rsid w:val="00062D08"/>
    <w:rsid w:val="00062F2C"/>
    <w:rsid w:val="000646B7"/>
    <w:rsid w:val="0007203F"/>
    <w:rsid w:val="00076851"/>
    <w:rsid w:val="000768C5"/>
    <w:rsid w:val="00081F26"/>
    <w:rsid w:val="000821D7"/>
    <w:rsid w:val="00091274"/>
    <w:rsid w:val="0009221B"/>
    <w:rsid w:val="000B518B"/>
    <w:rsid w:val="000C0B49"/>
    <w:rsid w:val="000C2795"/>
    <w:rsid w:val="000C2EC6"/>
    <w:rsid w:val="000C3225"/>
    <w:rsid w:val="000C5832"/>
    <w:rsid w:val="000D3C9D"/>
    <w:rsid w:val="000D62B2"/>
    <w:rsid w:val="000F439D"/>
    <w:rsid w:val="000F5529"/>
    <w:rsid w:val="000F561C"/>
    <w:rsid w:val="000F5C05"/>
    <w:rsid w:val="001008DE"/>
    <w:rsid w:val="0010328C"/>
    <w:rsid w:val="00103C99"/>
    <w:rsid w:val="00107E2A"/>
    <w:rsid w:val="001140A6"/>
    <w:rsid w:val="00127142"/>
    <w:rsid w:val="001276AB"/>
    <w:rsid w:val="00130200"/>
    <w:rsid w:val="00135ABE"/>
    <w:rsid w:val="0014361F"/>
    <w:rsid w:val="00152E72"/>
    <w:rsid w:val="00167D6F"/>
    <w:rsid w:val="00171D32"/>
    <w:rsid w:val="00173EF3"/>
    <w:rsid w:val="00175C54"/>
    <w:rsid w:val="0018254B"/>
    <w:rsid w:val="001833DE"/>
    <w:rsid w:val="00194B33"/>
    <w:rsid w:val="00196B75"/>
    <w:rsid w:val="001A4CAD"/>
    <w:rsid w:val="001A4FF7"/>
    <w:rsid w:val="001A71D9"/>
    <w:rsid w:val="001B1929"/>
    <w:rsid w:val="001B1C2F"/>
    <w:rsid w:val="001B6FD8"/>
    <w:rsid w:val="001D012B"/>
    <w:rsid w:val="001D05CA"/>
    <w:rsid w:val="001D403F"/>
    <w:rsid w:val="001D7B26"/>
    <w:rsid w:val="001E100F"/>
    <w:rsid w:val="002135F6"/>
    <w:rsid w:val="00224103"/>
    <w:rsid w:val="00231163"/>
    <w:rsid w:val="0023421A"/>
    <w:rsid w:val="002347EB"/>
    <w:rsid w:val="00234942"/>
    <w:rsid w:val="0023607A"/>
    <w:rsid w:val="00240065"/>
    <w:rsid w:val="00240224"/>
    <w:rsid w:val="00240CE8"/>
    <w:rsid w:val="0024482B"/>
    <w:rsid w:val="002475DD"/>
    <w:rsid w:val="00256976"/>
    <w:rsid w:val="00257AAE"/>
    <w:rsid w:val="00271083"/>
    <w:rsid w:val="0027655F"/>
    <w:rsid w:val="00284F9E"/>
    <w:rsid w:val="00293AF0"/>
    <w:rsid w:val="00296378"/>
    <w:rsid w:val="002A58E1"/>
    <w:rsid w:val="002A65F6"/>
    <w:rsid w:val="002A7F0A"/>
    <w:rsid w:val="002B0DA8"/>
    <w:rsid w:val="002B40F3"/>
    <w:rsid w:val="002C0864"/>
    <w:rsid w:val="002E0A2D"/>
    <w:rsid w:val="002F1733"/>
    <w:rsid w:val="002F3E2B"/>
    <w:rsid w:val="002F7192"/>
    <w:rsid w:val="00302309"/>
    <w:rsid w:val="0031159A"/>
    <w:rsid w:val="00314091"/>
    <w:rsid w:val="00321BEB"/>
    <w:rsid w:val="00325DD4"/>
    <w:rsid w:val="00336EBC"/>
    <w:rsid w:val="00337616"/>
    <w:rsid w:val="00341A8B"/>
    <w:rsid w:val="00342AC8"/>
    <w:rsid w:val="00342CBF"/>
    <w:rsid w:val="003434DA"/>
    <w:rsid w:val="003462A2"/>
    <w:rsid w:val="00347F1D"/>
    <w:rsid w:val="003518E0"/>
    <w:rsid w:val="00353517"/>
    <w:rsid w:val="00353CFF"/>
    <w:rsid w:val="0035433B"/>
    <w:rsid w:val="003664B0"/>
    <w:rsid w:val="00370618"/>
    <w:rsid w:val="003734E9"/>
    <w:rsid w:val="00377C79"/>
    <w:rsid w:val="00392187"/>
    <w:rsid w:val="00393FF6"/>
    <w:rsid w:val="00396FEC"/>
    <w:rsid w:val="003C4870"/>
    <w:rsid w:val="003D4D89"/>
    <w:rsid w:val="003D6742"/>
    <w:rsid w:val="003D7C0E"/>
    <w:rsid w:val="003E1288"/>
    <w:rsid w:val="003E778F"/>
    <w:rsid w:val="003F227E"/>
    <w:rsid w:val="003F50D6"/>
    <w:rsid w:val="003F57A4"/>
    <w:rsid w:val="00403EF0"/>
    <w:rsid w:val="004047B3"/>
    <w:rsid w:val="004057A8"/>
    <w:rsid w:val="00416155"/>
    <w:rsid w:val="004165D7"/>
    <w:rsid w:val="0041691C"/>
    <w:rsid w:val="00417656"/>
    <w:rsid w:val="00432B0C"/>
    <w:rsid w:val="00436665"/>
    <w:rsid w:val="0044023E"/>
    <w:rsid w:val="00446FE3"/>
    <w:rsid w:val="004506B2"/>
    <w:rsid w:val="00456765"/>
    <w:rsid w:val="004644DE"/>
    <w:rsid w:val="004700B8"/>
    <w:rsid w:val="0047221B"/>
    <w:rsid w:val="0047579C"/>
    <w:rsid w:val="004831D4"/>
    <w:rsid w:val="00485BF6"/>
    <w:rsid w:val="00486238"/>
    <w:rsid w:val="00486F8E"/>
    <w:rsid w:val="00493DAD"/>
    <w:rsid w:val="004B1951"/>
    <w:rsid w:val="004B1B0B"/>
    <w:rsid w:val="004C0533"/>
    <w:rsid w:val="004D340C"/>
    <w:rsid w:val="004D3764"/>
    <w:rsid w:val="004D6A19"/>
    <w:rsid w:val="004D6BE2"/>
    <w:rsid w:val="004E30EC"/>
    <w:rsid w:val="005020FE"/>
    <w:rsid w:val="005046C0"/>
    <w:rsid w:val="00512911"/>
    <w:rsid w:val="005168FC"/>
    <w:rsid w:val="005449B4"/>
    <w:rsid w:val="00550E79"/>
    <w:rsid w:val="0055390A"/>
    <w:rsid w:val="005747B4"/>
    <w:rsid w:val="0057719F"/>
    <w:rsid w:val="00587B9C"/>
    <w:rsid w:val="005942CE"/>
    <w:rsid w:val="005A195F"/>
    <w:rsid w:val="005A7D1A"/>
    <w:rsid w:val="005B4256"/>
    <w:rsid w:val="005B744B"/>
    <w:rsid w:val="005C5FD2"/>
    <w:rsid w:val="005D149C"/>
    <w:rsid w:val="005D213F"/>
    <w:rsid w:val="005D4A26"/>
    <w:rsid w:val="005E59EA"/>
    <w:rsid w:val="005E5A14"/>
    <w:rsid w:val="005E7ADB"/>
    <w:rsid w:val="005F07ED"/>
    <w:rsid w:val="005F58AE"/>
    <w:rsid w:val="005F6A86"/>
    <w:rsid w:val="00603500"/>
    <w:rsid w:val="00604E2B"/>
    <w:rsid w:val="00606888"/>
    <w:rsid w:val="00616ABF"/>
    <w:rsid w:val="00620849"/>
    <w:rsid w:val="00620DB7"/>
    <w:rsid w:val="00624687"/>
    <w:rsid w:val="00625FF9"/>
    <w:rsid w:val="006418ED"/>
    <w:rsid w:val="006518A3"/>
    <w:rsid w:val="00655BF5"/>
    <w:rsid w:val="00662CAB"/>
    <w:rsid w:val="00675764"/>
    <w:rsid w:val="00686E9B"/>
    <w:rsid w:val="006A1E0C"/>
    <w:rsid w:val="006A4451"/>
    <w:rsid w:val="006B6748"/>
    <w:rsid w:val="006C1321"/>
    <w:rsid w:val="006C294F"/>
    <w:rsid w:val="006C54E9"/>
    <w:rsid w:val="006D2AB5"/>
    <w:rsid w:val="006D397D"/>
    <w:rsid w:val="006D4189"/>
    <w:rsid w:val="006D5574"/>
    <w:rsid w:val="006E6830"/>
    <w:rsid w:val="006F1A12"/>
    <w:rsid w:val="006F277B"/>
    <w:rsid w:val="007071A8"/>
    <w:rsid w:val="00713092"/>
    <w:rsid w:val="00713C30"/>
    <w:rsid w:val="00715BE2"/>
    <w:rsid w:val="00716D6A"/>
    <w:rsid w:val="007359C3"/>
    <w:rsid w:val="00740D29"/>
    <w:rsid w:val="0074419F"/>
    <w:rsid w:val="00750730"/>
    <w:rsid w:val="00750DAA"/>
    <w:rsid w:val="00754260"/>
    <w:rsid w:val="0075622E"/>
    <w:rsid w:val="00764513"/>
    <w:rsid w:val="0076494B"/>
    <w:rsid w:val="0076573F"/>
    <w:rsid w:val="00765B74"/>
    <w:rsid w:val="0076785C"/>
    <w:rsid w:val="00783A30"/>
    <w:rsid w:val="0078661E"/>
    <w:rsid w:val="007869C9"/>
    <w:rsid w:val="00786E59"/>
    <w:rsid w:val="007B772D"/>
    <w:rsid w:val="007C2856"/>
    <w:rsid w:val="007E2391"/>
    <w:rsid w:val="007E62FC"/>
    <w:rsid w:val="007E70AD"/>
    <w:rsid w:val="00800D1C"/>
    <w:rsid w:val="008028FC"/>
    <w:rsid w:val="00803F9F"/>
    <w:rsid w:val="00806575"/>
    <w:rsid w:val="00807479"/>
    <w:rsid w:val="00807C7D"/>
    <w:rsid w:val="00820F85"/>
    <w:rsid w:val="00833087"/>
    <w:rsid w:val="00836678"/>
    <w:rsid w:val="00837666"/>
    <w:rsid w:val="008457BB"/>
    <w:rsid w:val="0085097D"/>
    <w:rsid w:val="00865081"/>
    <w:rsid w:val="0086744C"/>
    <w:rsid w:val="008723F9"/>
    <w:rsid w:val="0088045D"/>
    <w:rsid w:val="00880C9C"/>
    <w:rsid w:val="008830FD"/>
    <w:rsid w:val="00896FDF"/>
    <w:rsid w:val="0089794F"/>
    <w:rsid w:val="008A0B3A"/>
    <w:rsid w:val="008A2185"/>
    <w:rsid w:val="008A2D2C"/>
    <w:rsid w:val="008A3ED2"/>
    <w:rsid w:val="008A7D35"/>
    <w:rsid w:val="008B5307"/>
    <w:rsid w:val="008D1821"/>
    <w:rsid w:val="008D5BE8"/>
    <w:rsid w:val="008D6DDD"/>
    <w:rsid w:val="008F101B"/>
    <w:rsid w:val="008F7B77"/>
    <w:rsid w:val="009036A4"/>
    <w:rsid w:val="00922845"/>
    <w:rsid w:val="009236E6"/>
    <w:rsid w:val="00925208"/>
    <w:rsid w:val="009268B0"/>
    <w:rsid w:val="00926E61"/>
    <w:rsid w:val="00940DAA"/>
    <w:rsid w:val="00942CDE"/>
    <w:rsid w:val="00946E54"/>
    <w:rsid w:val="0094711F"/>
    <w:rsid w:val="00950944"/>
    <w:rsid w:val="009611E1"/>
    <w:rsid w:val="009613DA"/>
    <w:rsid w:val="00964640"/>
    <w:rsid w:val="00967D35"/>
    <w:rsid w:val="00974171"/>
    <w:rsid w:val="0098503C"/>
    <w:rsid w:val="00986771"/>
    <w:rsid w:val="009A0784"/>
    <w:rsid w:val="009A1245"/>
    <w:rsid w:val="009A13F8"/>
    <w:rsid w:val="009A43D5"/>
    <w:rsid w:val="009A6D52"/>
    <w:rsid w:val="009B1DD6"/>
    <w:rsid w:val="009B4884"/>
    <w:rsid w:val="009B4BFC"/>
    <w:rsid w:val="009C1764"/>
    <w:rsid w:val="009C4081"/>
    <w:rsid w:val="009C78CB"/>
    <w:rsid w:val="009D42C7"/>
    <w:rsid w:val="009D5BE1"/>
    <w:rsid w:val="009F0FA5"/>
    <w:rsid w:val="00A06FED"/>
    <w:rsid w:val="00A07E2E"/>
    <w:rsid w:val="00A137EC"/>
    <w:rsid w:val="00A16D1B"/>
    <w:rsid w:val="00A2139E"/>
    <w:rsid w:val="00A215F1"/>
    <w:rsid w:val="00A279FA"/>
    <w:rsid w:val="00A325C8"/>
    <w:rsid w:val="00A363DD"/>
    <w:rsid w:val="00A462F6"/>
    <w:rsid w:val="00A51485"/>
    <w:rsid w:val="00A56007"/>
    <w:rsid w:val="00A65F8F"/>
    <w:rsid w:val="00A67405"/>
    <w:rsid w:val="00A72E11"/>
    <w:rsid w:val="00A8297E"/>
    <w:rsid w:val="00A85784"/>
    <w:rsid w:val="00A92F21"/>
    <w:rsid w:val="00A9314B"/>
    <w:rsid w:val="00A96840"/>
    <w:rsid w:val="00AA18E3"/>
    <w:rsid w:val="00AA507F"/>
    <w:rsid w:val="00AB588B"/>
    <w:rsid w:val="00AB58AF"/>
    <w:rsid w:val="00AC5D40"/>
    <w:rsid w:val="00AD2C85"/>
    <w:rsid w:val="00AD6392"/>
    <w:rsid w:val="00AE3D00"/>
    <w:rsid w:val="00AF178C"/>
    <w:rsid w:val="00AF32F9"/>
    <w:rsid w:val="00B0784E"/>
    <w:rsid w:val="00B079F7"/>
    <w:rsid w:val="00B20ADB"/>
    <w:rsid w:val="00B20F01"/>
    <w:rsid w:val="00B2207B"/>
    <w:rsid w:val="00B271C5"/>
    <w:rsid w:val="00B31CC6"/>
    <w:rsid w:val="00B43EA6"/>
    <w:rsid w:val="00B519DF"/>
    <w:rsid w:val="00B62B73"/>
    <w:rsid w:val="00B758CC"/>
    <w:rsid w:val="00B8637A"/>
    <w:rsid w:val="00B93761"/>
    <w:rsid w:val="00BA6DD4"/>
    <w:rsid w:val="00BC2077"/>
    <w:rsid w:val="00BC2BFD"/>
    <w:rsid w:val="00BD2AAB"/>
    <w:rsid w:val="00BD3866"/>
    <w:rsid w:val="00BD49E8"/>
    <w:rsid w:val="00BD7C2E"/>
    <w:rsid w:val="00BE376A"/>
    <w:rsid w:val="00BE59B0"/>
    <w:rsid w:val="00BF5828"/>
    <w:rsid w:val="00BF6777"/>
    <w:rsid w:val="00BF7DD1"/>
    <w:rsid w:val="00C01E6A"/>
    <w:rsid w:val="00C07A17"/>
    <w:rsid w:val="00C11C78"/>
    <w:rsid w:val="00C25179"/>
    <w:rsid w:val="00C261A7"/>
    <w:rsid w:val="00C2717F"/>
    <w:rsid w:val="00C302FC"/>
    <w:rsid w:val="00C31186"/>
    <w:rsid w:val="00C314B1"/>
    <w:rsid w:val="00C320E9"/>
    <w:rsid w:val="00C36FA5"/>
    <w:rsid w:val="00C41B35"/>
    <w:rsid w:val="00C52445"/>
    <w:rsid w:val="00C6325F"/>
    <w:rsid w:val="00C73C79"/>
    <w:rsid w:val="00C74CBD"/>
    <w:rsid w:val="00C914CD"/>
    <w:rsid w:val="00C95DF0"/>
    <w:rsid w:val="00C96BE0"/>
    <w:rsid w:val="00CA5D65"/>
    <w:rsid w:val="00CB3D3E"/>
    <w:rsid w:val="00CB69BF"/>
    <w:rsid w:val="00CB6BC3"/>
    <w:rsid w:val="00CB7BC3"/>
    <w:rsid w:val="00CC172C"/>
    <w:rsid w:val="00CC1B64"/>
    <w:rsid w:val="00CC32FB"/>
    <w:rsid w:val="00CC3DB9"/>
    <w:rsid w:val="00CC40C9"/>
    <w:rsid w:val="00CC656E"/>
    <w:rsid w:val="00CD3556"/>
    <w:rsid w:val="00CD5F24"/>
    <w:rsid w:val="00CE584E"/>
    <w:rsid w:val="00CF5F67"/>
    <w:rsid w:val="00D05402"/>
    <w:rsid w:val="00D11D73"/>
    <w:rsid w:val="00D1348F"/>
    <w:rsid w:val="00D134C3"/>
    <w:rsid w:val="00D14304"/>
    <w:rsid w:val="00D14335"/>
    <w:rsid w:val="00D1460D"/>
    <w:rsid w:val="00D55C58"/>
    <w:rsid w:val="00D670C4"/>
    <w:rsid w:val="00D7131B"/>
    <w:rsid w:val="00D81276"/>
    <w:rsid w:val="00D827F8"/>
    <w:rsid w:val="00D931EF"/>
    <w:rsid w:val="00D936DC"/>
    <w:rsid w:val="00DC6849"/>
    <w:rsid w:val="00DD410D"/>
    <w:rsid w:val="00DD5BC1"/>
    <w:rsid w:val="00DD5DEB"/>
    <w:rsid w:val="00DE50D5"/>
    <w:rsid w:val="00DF3CB3"/>
    <w:rsid w:val="00E0582C"/>
    <w:rsid w:val="00E05B1F"/>
    <w:rsid w:val="00E14981"/>
    <w:rsid w:val="00E16465"/>
    <w:rsid w:val="00E16E8A"/>
    <w:rsid w:val="00E21E7B"/>
    <w:rsid w:val="00E24681"/>
    <w:rsid w:val="00E24B53"/>
    <w:rsid w:val="00E27974"/>
    <w:rsid w:val="00E318CB"/>
    <w:rsid w:val="00E42BA6"/>
    <w:rsid w:val="00E47429"/>
    <w:rsid w:val="00E47F4C"/>
    <w:rsid w:val="00E506EB"/>
    <w:rsid w:val="00E51D1A"/>
    <w:rsid w:val="00E53C34"/>
    <w:rsid w:val="00E53E6F"/>
    <w:rsid w:val="00E55E7E"/>
    <w:rsid w:val="00E616E1"/>
    <w:rsid w:val="00E62F04"/>
    <w:rsid w:val="00E770A2"/>
    <w:rsid w:val="00E77B57"/>
    <w:rsid w:val="00E77F8D"/>
    <w:rsid w:val="00E816BD"/>
    <w:rsid w:val="00E81D20"/>
    <w:rsid w:val="00E84291"/>
    <w:rsid w:val="00E86517"/>
    <w:rsid w:val="00E9282E"/>
    <w:rsid w:val="00E94138"/>
    <w:rsid w:val="00EA4C43"/>
    <w:rsid w:val="00EB3E83"/>
    <w:rsid w:val="00EB4513"/>
    <w:rsid w:val="00EB4EEB"/>
    <w:rsid w:val="00ED1EA5"/>
    <w:rsid w:val="00ED578B"/>
    <w:rsid w:val="00EE0BAB"/>
    <w:rsid w:val="00EE10B3"/>
    <w:rsid w:val="00EE6FE6"/>
    <w:rsid w:val="00EE7A15"/>
    <w:rsid w:val="00EF3AE4"/>
    <w:rsid w:val="00EF3D51"/>
    <w:rsid w:val="00F01045"/>
    <w:rsid w:val="00F02AC5"/>
    <w:rsid w:val="00F05832"/>
    <w:rsid w:val="00F11FA7"/>
    <w:rsid w:val="00F12D67"/>
    <w:rsid w:val="00F14561"/>
    <w:rsid w:val="00F2568D"/>
    <w:rsid w:val="00F429E8"/>
    <w:rsid w:val="00F46252"/>
    <w:rsid w:val="00F47062"/>
    <w:rsid w:val="00F641FE"/>
    <w:rsid w:val="00F64662"/>
    <w:rsid w:val="00F65EBD"/>
    <w:rsid w:val="00F754DE"/>
    <w:rsid w:val="00F77B33"/>
    <w:rsid w:val="00F802F8"/>
    <w:rsid w:val="00F81BE0"/>
    <w:rsid w:val="00F838F5"/>
    <w:rsid w:val="00FA65C4"/>
    <w:rsid w:val="00FB15F3"/>
    <w:rsid w:val="00FC1ADF"/>
    <w:rsid w:val="00FD2BE0"/>
    <w:rsid w:val="00FD44DB"/>
    <w:rsid w:val="00FD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A5D6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3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6035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0350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240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006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A18E3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8723F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23F9"/>
    <w:pPr>
      <w:shd w:val="clear" w:color="auto" w:fill="FFFFFF"/>
      <w:autoSpaceDE/>
      <w:autoSpaceDN/>
      <w:adjustRightInd/>
      <w:spacing w:after="60" w:line="240" w:lineRule="atLeast"/>
      <w:ind w:hanging="760"/>
      <w:jc w:val="center"/>
    </w:pPr>
    <w:rPr>
      <w:rFonts w:eastAsiaTheme="minorHAnsi"/>
      <w:sz w:val="28"/>
      <w:szCs w:val="28"/>
      <w:lang w:eastAsia="en-US"/>
    </w:rPr>
  </w:style>
  <w:style w:type="character" w:styleId="aa">
    <w:name w:val="Strong"/>
    <w:basedOn w:val="a0"/>
    <w:qFormat/>
    <w:rsid w:val="005F07ED"/>
    <w:rPr>
      <w:b/>
      <w:bCs/>
    </w:rPr>
  </w:style>
  <w:style w:type="character" w:styleId="ab">
    <w:name w:val="Hyperlink"/>
    <w:basedOn w:val="a0"/>
    <w:uiPriority w:val="99"/>
    <w:unhideWhenUsed/>
    <w:rsid w:val="00045B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5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9813-159C-45E8-A990-E37FC28A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AKMR-SOC</cp:lastModifiedBy>
  <cp:revision>3</cp:revision>
  <cp:lastPrinted>2021-04-05T13:33:00Z</cp:lastPrinted>
  <dcterms:created xsi:type="dcterms:W3CDTF">2021-04-05T09:06:00Z</dcterms:created>
  <dcterms:modified xsi:type="dcterms:W3CDTF">2021-04-05T14:19:00Z</dcterms:modified>
</cp:coreProperties>
</file>