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C38E" w14:textId="77777777" w:rsidR="0039081D" w:rsidRDefault="0039081D" w:rsidP="0039081D">
      <w:pPr>
        <w:jc w:val="right"/>
        <w:rPr>
          <w:b/>
          <w:sz w:val="28"/>
          <w:szCs w:val="28"/>
        </w:rPr>
      </w:pPr>
    </w:p>
    <w:p w14:paraId="345CFE6C" w14:textId="77777777" w:rsidR="0039081D" w:rsidRDefault="00B2749A" w:rsidP="003908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1DBDA2" wp14:editId="6500CEEF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934EC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06902AB6" w14:textId="77777777" w:rsidR="0039081D" w:rsidRDefault="0039081D" w:rsidP="00390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63C34E06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56952813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КРАСНОГВАРДЕЙСКОГО</w:t>
      </w:r>
    </w:p>
    <w:p w14:paraId="332F5052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D168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14:paraId="39293773" w14:textId="77777777" w:rsidR="0039081D" w:rsidRDefault="0039081D" w:rsidP="0039081D">
      <w:pPr>
        <w:rPr>
          <w:sz w:val="28"/>
          <w:szCs w:val="28"/>
        </w:rPr>
      </w:pPr>
    </w:p>
    <w:p w14:paraId="7D411290" w14:textId="77777777" w:rsidR="00F84099" w:rsidRDefault="00757AD8" w:rsidP="00F84099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D1682">
        <w:rPr>
          <w:sz w:val="28"/>
          <w:szCs w:val="28"/>
        </w:rPr>
        <w:t xml:space="preserve"> декабря</w:t>
      </w:r>
      <w:r w:rsidR="00924719">
        <w:rPr>
          <w:sz w:val="28"/>
          <w:szCs w:val="28"/>
        </w:rPr>
        <w:t xml:space="preserve"> 2020 г.</w:t>
      </w:r>
      <w:r w:rsidR="00924719">
        <w:rPr>
          <w:sz w:val="28"/>
          <w:szCs w:val="28"/>
        </w:rPr>
        <w:tab/>
        <w:t xml:space="preserve">  </w:t>
      </w:r>
      <w:r w:rsidR="0039081D">
        <w:rPr>
          <w:sz w:val="28"/>
          <w:szCs w:val="28"/>
        </w:rPr>
        <w:t xml:space="preserve">      </w:t>
      </w:r>
      <w:r w:rsidR="0051377D">
        <w:rPr>
          <w:sz w:val="28"/>
          <w:szCs w:val="28"/>
        </w:rPr>
        <w:t xml:space="preserve">  </w:t>
      </w:r>
      <w:r w:rsidR="0039081D">
        <w:rPr>
          <w:sz w:val="28"/>
          <w:szCs w:val="28"/>
        </w:rPr>
        <w:t xml:space="preserve"> с. Красногв</w:t>
      </w:r>
      <w:r w:rsidR="004D1682">
        <w:rPr>
          <w:sz w:val="28"/>
          <w:szCs w:val="28"/>
        </w:rPr>
        <w:t>ардейское</w:t>
      </w:r>
      <w:r w:rsidR="004D1682">
        <w:rPr>
          <w:sz w:val="28"/>
          <w:szCs w:val="28"/>
        </w:rPr>
        <w:tab/>
        <w:t xml:space="preserve">        </w:t>
      </w:r>
      <w:r w:rsidR="00B03C9D">
        <w:rPr>
          <w:sz w:val="28"/>
          <w:szCs w:val="28"/>
        </w:rPr>
        <w:t xml:space="preserve"> </w:t>
      </w:r>
      <w:r w:rsidR="004D1682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</w:t>
      </w:r>
      <w:r w:rsidR="00924719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1377D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  </w:t>
      </w:r>
      <w:r w:rsidR="00924719">
        <w:rPr>
          <w:sz w:val="28"/>
          <w:szCs w:val="28"/>
        </w:rPr>
        <w:t xml:space="preserve">  </w:t>
      </w:r>
      <w:r w:rsidR="0039081D">
        <w:rPr>
          <w:sz w:val="28"/>
          <w:szCs w:val="28"/>
        </w:rPr>
        <w:t xml:space="preserve">  № </w:t>
      </w:r>
      <w:r>
        <w:rPr>
          <w:sz w:val="28"/>
          <w:szCs w:val="28"/>
        </w:rPr>
        <w:t>116</w:t>
      </w:r>
    </w:p>
    <w:p w14:paraId="44720BB5" w14:textId="3E68AE49" w:rsidR="00E04AD2" w:rsidRDefault="00E04AD2" w:rsidP="00E04AD2">
      <w:pPr>
        <w:jc w:val="center"/>
        <w:rPr>
          <w:sz w:val="28"/>
          <w:szCs w:val="28"/>
        </w:rPr>
      </w:pPr>
      <w:r w:rsidRPr="00E04AD2">
        <w:rPr>
          <w:sz w:val="28"/>
          <w:szCs w:val="28"/>
          <w:highlight w:val="yellow"/>
        </w:rPr>
        <w:t>(в ред. от 16.03.2021г. №184</w:t>
      </w:r>
      <w:r w:rsidR="003709A6">
        <w:rPr>
          <w:sz w:val="28"/>
          <w:szCs w:val="28"/>
          <w:highlight w:val="yellow"/>
        </w:rPr>
        <w:t>, от 25.10.2021г. №1022</w:t>
      </w:r>
      <w:r w:rsidR="002A11C5">
        <w:rPr>
          <w:sz w:val="28"/>
          <w:szCs w:val="28"/>
          <w:highlight w:val="yellow"/>
        </w:rPr>
        <w:t>, от 16.02.2022г. № 101</w:t>
      </w:r>
      <w:r w:rsidR="001D45D1">
        <w:rPr>
          <w:sz w:val="28"/>
          <w:szCs w:val="28"/>
          <w:highlight w:val="yellow"/>
        </w:rPr>
        <w:t>, от 23.06.2022г. №519</w:t>
      </w:r>
      <w:r w:rsidR="00C64AA7">
        <w:rPr>
          <w:sz w:val="28"/>
          <w:szCs w:val="28"/>
          <w:highlight w:val="yellow"/>
        </w:rPr>
        <w:t>, 24.08.2022г № 723</w:t>
      </w:r>
      <w:r w:rsidRPr="00E04AD2">
        <w:rPr>
          <w:sz w:val="28"/>
          <w:szCs w:val="28"/>
          <w:highlight w:val="yellow"/>
        </w:rPr>
        <w:t>)</w:t>
      </w:r>
    </w:p>
    <w:p w14:paraId="66380015" w14:textId="77777777" w:rsidR="00E04AD2" w:rsidRDefault="00E04AD2" w:rsidP="00F84099">
      <w:pPr>
        <w:rPr>
          <w:sz w:val="28"/>
          <w:szCs w:val="28"/>
        </w:rPr>
      </w:pPr>
    </w:p>
    <w:p w14:paraId="0D6823F6" w14:textId="77777777" w:rsidR="00757AD8" w:rsidRDefault="00757AD8" w:rsidP="00757AD8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385148" w14:textId="77777777" w:rsidR="00757AD8" w:rsidRPr="00EF1575" w:rsidRDefault="00757AD8" w:rsidP="00757AD8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EE12C4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E12C4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932AD8" w14:textId="77777777" w:rsidR="00757AD8" w:rsidRDefault="00757AD8" w:rsidP="00757AD8">
      <w:pPr>
        <w:jc w:val="both"/>
        <w:rPr>
          <w:sz w:val="28"/>
          <w:szCs w:val="28"/>
        </w:rPr>
      </w:pPr>
    </w:p>
    <w:p w14:paraId="4EDF8BB1" w14:textId="77777777" w:rsidR="00757AD8" w:rsidRDefault="00757AD8" w:rsidP="00757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FEDC5D" w14:textId="77777777" w:rsidR="00757AD8" w:rsidRPr="00EE12C4" w:rsidRDefault="00757AD8" w:rsidP="00757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E12C4">
        <w:rPr>
          <w:sz w:val="28"/>
          <w:szCs w:val="28"/>
        </w:rPr>
        <w:t xml:space="preserve">постановлением администрации Красногвардейского муниципального </w:t>
      </w:r>
      <w:r>
        <w:rPr>
          <w:sz w:val="28"/>
          <w:szCs w:val="28"/>
        </w:rPr>
        <w:t>округа</w:t>
      </w:r>
      <w:r w:rsidRPr="00EE12C4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15 декабря</w:t>
      </w:r>
      <w:r w:rsidRPr="00EE12C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E12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E12C4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EE12C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EE12C4">
        <w:rPr>
          <w:sz w:val="28"/>
          <w:szCs w:val="28"/>
        </w:rPr>
        <w:t xml:space="preserve">орядка разработки, реализации и оценки эффективности муниципальных программ Красногвардейского муниципального </w:t>
      </w:r>
      <w:r>
        <w:rPr>
          <w:sz w:val="28"/>
          <w:szCs w:val="28"/>
        </w:rPr>
        <w:t>округа</w:t>
      </w:r>
      <w:r w:rsidRPr="00EE12C4">
        <w:rPr>
          <w:sz w:val="28"/>
          <w:szCs w:val="28"/>
        </w:rPr>
        <w:t xml:space="preserve"> Ставропольского края»</w:t>
      </w:r>
      <w:r>
        <w:rPr>
          <w:sz w:val="28"/>
          <w:szCs w:val="28"/>
        </w:rPr>
        <w:t xml:space="preserve">, распоряжением администрации Красногвардейского муниципального района Ставропольского края от 28 июля 2020 года № 178-р «Об утверждении перечня муниципальных программ Красногвардейского муниципального округа Ставропольского края» администрация </w:t>
      </w:r>
      <w:r w:rsidRPr="00EE12C4">
        <w:rPr>
          <w:sz w:val="28"/>
          <w:szCs w:val="28"/>
        </w:rPr>
        <w:t xml:space="preserve">Красногвардейского муниципального </w:t>
      </w:r>
      <w:r>
        <w:rPr>
          <w:sz w:val="28"/>
          <w:szCs w:val="28"/>
        </w:rPr>
        <w:t>округа</w:t>
      </w:r>
      <w:r w:rsidRPr="00EE12C4">
        <w:rPr>
          <w:sz w:val="28"/>
          <w:szCs w:val="28"/>
        </w:rPr>
        <w:t xml:space="preserve"> Ставропольского края</w:t>
      </w:r>
    </w:p>
    <w:p w14:paraId="7C58DE88" w14:textId="77777777" w:rsidR="00757AD8" w:rsidRDefault="00757AD8" w:rsidP="00757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5E0642" w14:textId="77777777" w:rsidR="00757AD8" w:rsidRDefault="00757AD8" w:rsidP="00757A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A22FFBF" w14:textId="77777777" w:rsidR="00757AD8" w:rsidRDefault="00757AD8" w:rsidP="00757AD8">
      <w:pPr>
        <w:jc w:val="both"/>
        <w:rPr>
          <w:sz w:val="28"/>
          <w:szCs w:val="28"/>
        </w:rPr>
      </w:pPr>
    </w:p>
    <w:p w14:paraId="3BBA2046" w14:textId="77777777" w:rsidR="00757AD8" w:rsidRPr="00C77268" w:rsidRDefault="00757AD8" w:rsidP="00757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26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</w:t>
      </w:r>
      <w:r w:rsidRPr="00EE12C4">
        <w:rPr>
          <w:sz w:val="28"/>
          <w:szCs w:val="28"/>
        </w:rPr>
        <w:t xml:space="preserve">Красногвардейского муниципального </w:t>
      </w:r>
      <w:r>
        <w:rPr>
          <w:sz w:val="28"/>
          <w:szCs w:val="28"/>
        </w:rPr>
        <w:t>округа</w:t>
      </w:r>
      <w:r w:rsidRPr="00EE12C4">
        <w:rPr>
          <w:sz w:val="28"/>
          <w:szCs w:val="28"/>
        </w:rPr>
        <w:t xml:space="preserve"> Ставропольского края «Развитие образования</w:t>
      </w:r>
      <w:r>
        <w:rPr>
          <w:sz w:val="28"/>
          <w:szCs w:val="28"/>
        </w:rPr>
        <w:t>» согласно приложению</w:t>
      </w:r>
      <w:r w:rsidRPr="00C77268">
        <w:rPr>
          <w:sz w:val="28"/>
          <w:szCs w:val="28"/>
        </w:rPr>
        <w:t>.</w:t>
      </w:r>
    </w:p>
    <w:p w14:paraId="6E74E7C2" w14:textId="77777777" w:rsidR="00757AD8" w:rsidRDefault="00757AD8" w:rsidP="0075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BDE83" w14:textId="77777777" w:rsidR="00757AD8" w:rsidRPr="000E5F44" w:rsidRDefault="00757AD8" w:rsidP="0075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5F4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Красногвардейского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F44">
        <w:rPr>
          <w:rFonts w:ascii="Times New Roman" w:hAnsi="Times New Roman" w:cs="Times New Roman"/>
          <w:sz w:val="28"/>
          <w:szCs w:val="28"/>
        </w:rPr>
        <w:t>пального района Ставропольского края:</w:t>
      </w:r>
    </w:p>
    <w:p w14:paraId="14C403C3" w14:textId="77777777" w:rsidR="00757AD8" w:rsidRDefault="00757AD8" w:rsidP="0075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декабря 2019</w:t>
      </w:r>
      <w:r w:rsidRPr="000E5F44">
        <w:rPr>
          <w:rFonts w:ascii="Times New Roman" w:hAnsi="Times New Roman" w:cs="Times New Roman"/>
          <w:sz w:val="28"/>
          <w:szCs w:val="28"/>
        </w:rPr>
        <w:t xml:space="preserve"> года № 57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F4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Красногвардейского муниципального района Ставропольского края «Развитие образования»;</w:t>
      </w:r>
    </w:p>
    <w:p w14:paraId="3ED0FDD9" w14:textId="77777777" w:rsidR="00757AD8" w:rsidRDefault="00757AD8" w:rsidP="0075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 февраля </w:t>
      </w:r>
      <w:r w:rsidRPr="000E5F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5F4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E5F4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Pr="000E5F44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2019</w:t>
      </w:r>
      <w:r w:rsidRPr="000E5F44">
        <w:rPr>
          <w:rFonts w:ascii="Times New Roman" w:hAnsi="Times New Roman" w:cs="Times New Roman"/>
          <w:sz w:val="28"/>
          <w:szCs w:val="28"/>
        </w:rPr>
        <w:t xml:space="preserve"> года № 57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F4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Красногвардейского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44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2A73589" w14:textId="77777777" w:rsidR="00757AD8" w:rsidRDefault="00757AD8" w:rsidP="00757AD8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0E5F44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F44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E5F44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Pr="000E5F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E5F4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0E5F4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Pr="000E5F44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2019</w:t>
      </w:r>
      <w:r w:rsidRPr="000E5F44">
        <w:rPr>
          <w:rFonts w:ascii="Times New Roman" w:hAnsi="Times New Roman" w:cs="Times New Roman"/>
          <w:sz w:val="28"/>
          <w:szCs w:val="28"/>
        </w:rPr>
        <w:t xml:space="preserve"> года № 57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5F4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Красногвардейского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44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3BDC275" w14:textId="77777777" w:rsidR="00757AD8" w:rsidRDefault="00757AD8" w:rsidP="0075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9B561" w14:textId="77777777" w:rsidR="00757AD8" w:rsidRPr="000B33BD" w:rsidRDefault="00757AD8" w:rsidP="0075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0679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Pr="000B33B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руководителя управления сельского хозяйства и охраны окружающей среды администрации </w:t>
      </w:r>
      <w:r w:rsidRPr="000B33BD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B33B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Куликова В.И.</w:t>
      </w:r>
    </w:p>
    <w:p w14:paraId="481030E4" w14:textId="77777777" w:rsidR="00757AD8" w:rsidRDefault="00757AD8" w:rsidP="00757AD8">
      <w:pPr>
        <w:ind w:firstLine="709"/>
        <w:jc w:val="both"/>
        <w:rPr>
          <w:sz w:val="28"/>
          <w:szCs w:val="28"/>
        </w:rPr>
      </w:pPr>
    </w:p>
    <w:p w14:paraId="30306EF9" w14:textId="77777777" w:rsidR="00757AD8" w:rsidRPr="00520E7F" w:rsidRDefault="00757AD8" w:rsidP="00757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E7F">
        <w:rPr>
          <w:sz w:val="28"/>
          <w:szCs w:val="28"/>
        </w:rPr>
        <w:t>. Опубликовать (обнародовать) настоящее постановление в порядке, установленном Уставом Красногвардейского муниципального округа Ставропольского края.</w:t>
      </w:r>
    </w:p>
    <w:p w14:paraId="4D1E1F9F" w14:textId="77777777" w:rsidR="00757AD8" w:rsidRDefault="00757AD8" w:rsidP="00757AD8">
      <w:pPr>
        <w:ind w:firstLine="709"/>
        <w:jc w:val="both"/>
        <w:rPr>
          <w:sz w:val="28"/>
          <w:szCs w:val="28"/>
        </w:rPr>
      </w:pPr>
    </w:p>
    <w:p w14:paraId="17AFF673" w14:textId="77777777" w:rsidR="00757AD8" w:rsidRPr="00520E7F" w:rsidRDefault="00757AD8" w:rsidP="00757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E7F">
        <w:rPr>
          <w:sz w:val="28"/>
          <w:szCs w:val="28"/>
        </w:rPr>
        <w:t>. Настоящее постановление вступает в силу с 01 января 2021 года.</w:t>
      </w:r>
    </w:p>
    <w:p w14:paraId="548E4B87" w14:textId="77777777" w:rsidR="00757AD8" w:rsidRDefault="00757AD8" w:rsidP="00757AD8">
      <w:pPr>
        <w:spacing w:line="240" w:lineRule="exact"/>
        <w:jc w:val="both"/>
        <w:rPr>
          <w:sz w:val="28"/>
          <w:szCs w:val="28"/>
        </w:rPr>
      </w:pPr>
    </w:p>
    <w:p w14:paraId="71F46B42" w14:textId="77777777" w:rsidR="00BB0E00" w:rsidRDefault="00BB0E00" w:rsidP="00050D74">
      <w:pPr>
        <w:ind w:firstLine="720"/>
        <w:jc w:val="both"/>
        <w:rPr>
          <w:sz w:val="28"/>
        </w:rPr>
      </w:pPr>
    </w:p>
    <w:p w14:paraId="48C3AE6C" w14:textId="77777777" w:rsidR="00757AD8" w:rsidRPr="00050D74" w:rsidRDefault="00757AD8" w:rsidP="00050D74">
      <w:pPr>
        <w:ind w:firstLine="720"/>
        <w:jc w:val="both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26"/>
        <w:gridCol w:w="1880"/>
        <w:gridCol w:w="2148"/>
      </w:tblGrid>
      <w:tr w:rsidR="00F84099" w:rsidRPr="00B9185D" w14:paraId="4AF267C5" w14:textId="77777777" w:rsidTr="002A11C5">
        <w:trPr>
          <w:trHeight w:val="3174"/>
        </w:trPr>
        <w:tc>
          <w:tcPr>
            <w:tcW w:w="2847" w:type="pct"/>
            <w:hideMark/>
          </w:tcPr>
          <w:p w14:paraId="1607515C" w14:textId="77777777" w:rsidR="00292423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Глава Красногвардейского</w:t>
            </w:r>
          </w:p>
          <w:p w14:paraId="31C8EE05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округа</w:t>
            </w:r>
          </w:p>
          <w:p w14:paraId="0460071E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14:paraId="72FDC072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BCCB83F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7C512D7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5" w:type="pct"/>
          </w:tcPr>
          <w:p w14:paraId="6E70A6A8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72B67217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C43CE52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04F0445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К.А.Ишков</w:t>
            </w:r>
          </w:p>
          <w:p w14:paraId="626394CB" w14:textId="77777777" w:rsidR="00F84099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15025C3" w14:textId="77777777" w:rsidR="00757AD8" w:rsidRPr="00B9185D" w:rsidRDefault="00757AD8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AC5608A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115588A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3EE83857" w14:textId="77777777" w:rsidR="005639EB" w:rsidRDefault="005639EB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DC63A8B" w14:textId="77777777" w:rsidR="00067D1E" w:rsidRDefault="00067D1E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  <w:sectPr w:rsidR="00067D1E" w:rsidSect="007426B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68C0D7A3" w14:textId="77777777" w:rsidR="00E45BD9" w:rsidRDefault="00E45BD9" w:rsidP="00E45BD9">
      <w:pPr>
        <w:rPr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</w:tblGrid>
      <w:tr w:rsidR="00E45BD9" w14:paraId="044F1202" w14:textId="77777777" w:rsidTr="003709A6">
        <w:trPr>
          <w:trHeight w:val="1005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491D6CD8" w14:textId="77777777" w:rsidR="00E45BD9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</w:t>
            </w:r>
          </w:p>
          <w:p w14:paraId="08E57223" w14:textId="77777777" w:rsidR="00E45BD9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6558701F" w14:textId="77777777" w:rsidR="00E45BD9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</w:t>
            </w:r>
            <w:r w:rsidRPr="00623F80">
              <w:rPr>
                <w:sz w:val="28"/>
                <w:szCs w:val="28"/>
              </w:rPr>
              <w:t xml:space="preserve">муниципального </w:t>
            </w:r>
            <w:r w:rsidRPr="00505F3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0CD23313" w14:textId="77777777" w:rsidR="00E45BD9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76FE2343" w14:textId="77777777" w:rsidR="00E45BD9" w:rsidRDefault="00E45BD9" w:rsidP="003709A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 декабря  2020 года № 116 </w:t>
            </w:r>
          </w:p>
          <w:p w14:paraId="0E9BA67F" w14:textId="77777777" w:rsidR="00E45BD9" w:rsidRDefault="00E45BD9" w:rsidP="003709A6">
            <w:pPr>
              <w:rPr>
                <w:b/>
                <w:sz w:val="28"/>
                <w:szCs w:val="28"/>
              </w:rPr>
            </w:pPr>
          </w:p>
        </w:tc>
      </w:tr>
    </w:tbl>
    <w:p w14:paraId="68728F38" w14:textId="77777777" w:rsidR="00E45BD9" w:rsidRDefault="00E45BD9" w:rsidP="00E45BD9">
      <w:pPr>
        <w:jc w:val="center"/>
        <w:rPr>
          <w:b/>
          <w:sz w:val="28"/>
          <w:szCs w:val="28"/>
        </w:rPr>
      </w:pPr>
    </w:p>
    <w:p w14:paraId="0DED55E7" w14:textId="77777777" w:rsidR="00E45BD9" w:rsidRPr="00623F80" w:rsidRDefault="00E45BD9" w:rsidP="00E45BD9">
      <w:pPr>
        <w:jc w:val="center"/>
        <w:rPr>
          <w:b/>
          <w:sz w:val="28"/>
          <w:szCs w:val="28"/>
        </w:rPr>
      </w:pPr>
      <w:r w:rsidRPr="00623F80">
        <w:rPr>
          <w:b/>
          <w:sz w:val="28"/>
          <w:szCs w:val="28"/>
        </w:rPr>
        <w:t xml:space="preserve">МУНИЦИПАЛЬНАЯ ПРОГРАММА </w:t>
      </w:r>
    </w:p>
    <w:p w14:paraId="65052A60" w14:textId="77777777" w:rsidR="00E45BD9" w:rsidRPr="00623F80" w:rsidRDefault="00E45BD9" w:rsidP="00E45BD9">
      <w:pPr>
        <w:jc w:val="center"/>
        <w:rPr>
          <w:sz w:val="28"/>
          <w:szCs w:val="28"/>
        </w:rPr>
      </w:pPr>
      <w:r w:rsidRPr="00623F80">
        <w:rPr>
          <w:sz w:val="28"/>
          <w:szCs w:val="28"/>
        </w:rPr>
        <w:t xml:space="preserve">Красногвардейского муниципального </w:t>
      </w:r>
      <w:r w:rsidRPr="00564C0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14:paraId="12378C34" w14:textId="77777777" w:rsidR="00E45BD9" w:rsidRPr="00623F80" w:rsidRDefault="00E45BD9" w:rsidP="00E45BD9">
      <w:pPr>
        <w:jc w:val="center"/>
        <w:rPr>
          <w:b/>
          <w:sz w:val="28"/>
          <w:szCs w:val="28"/>
        </w:rPr>
      </w:pPr>
      <w:r w:rsidRPr="00623F80">
        <w:rPr>
          <w:sz w:val="28"/>
          <w:szCs w:val="28"/>
        </w:rPr>
        <w:t>«Развитие образования»</w:t>
      </w:r>
    </w:p>
    <w:p w14:paraId="780A6CDF" w14:textId="77777777" w:rsidR="00E45BD9" w:rsidRPr="00623F80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FF99E0" w14:textId="77777777" w:rsidR="00E45BD9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BF11BF" w14:textId="77777777" w:rsidR="00E45BD9" w:rsidRPr="00623F80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18B164" w14:textId="77777777" w:rsidR="00E45BD9" w:rsidRPr="00623F80" w:rsidRDefault="00E45BD9" w:rsidP="00E45B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3F80">
        <w:rPr>
          <w:sz w:val="28"/>
          <w:szCs w:val="28"/>
        </w:rPr>
        <w:t>Паспорт</w:t>
      </w:r>
    </w:p>
    <w:p w14:paraId="695A1D78" w14:textId="77777777" w:rsidR="00E45BD9" w:rsidRPr="00FB21EF" w:rsidRDefault="00E45BD9" w:rsidP="00E45BD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5D8">
        <w:rPr>
          <w:rFonts w:ascii="Times New Roman" w:hAnsi="Times New Roman" w:cs="Times New Roman"/>
          <w:sz w:val="28"/>
          <w:szCs w:val="28"/>
        </w:rPr>
        <w:t xml:space="preserve">муниципальной программы Красногвардейского муниципального </w:t>
      </w:r>
      <w:r w:rsidRPr="00564C02">
        <w:rPr>
          <w:rFonts w:ascii="Times New Roman" w:hAnsi="Times New Roman" w:cs="Times New Roman"/>
          <w:sz w:val="28"/>
          <w:szCs w:val="28"/>
        </w:rPr>
        <w:t>округа</w:t>
      </w:r>
      <w:r w:rsidRPr="00D2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1EF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14:paraId="4129841F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BE78F1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8" w:type="dxa"/>
        <w:tblLook w:val="01E0" w:firstRow="1" w:lastRow="1" w:firstColumn="1" w:lastColumn="1" w:noHBand="0" w:noVBand="0"/>
      </w:tblPr>
      <w:tblGrid>
        <w:gridCol w:w="3908"/>
        <w:gridCol w:w="5700"/>
      </w:tblGrid>
      <w:tr w:rsidR="00E45BD9" w:rsidRPr="00623F80" w14:paraId="6B803AEC" w14:textId="77777777" w:rsidTr="003709A6">
        <w:trPr>
          <w:trHeight w:val="1353"/>
        </w:trPr>
        <w:tc>
          <w:tcPr>
            <w:tcW w:w="3908" w:type="dxa"/>
          </w:tcPr>
          <w:p w14:paraId="5632B407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pacing w:val="-6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0" w:type="dxa"/>
          </w:tcPr>
          <w:p w14:paraId="723161C2" w14:textId="77777777" w:rsidR="00E45BD9" w:rsidRPr="00011DEB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011DEB">
              <w:rPr>
                <w:sz w:val="28"/>
                <w:szCs w:val="28"/>
              </w:rPr>
              <w:t>муниципальная программа Красногвардейского муниципального округа Ставропольского края «Развитие образования» (далее – Программа)</w:t>
            </w:r>
          </w:p>
        </w:tc>
      </w:tr>
      <w:tr w:rsidR="00E45BD9" w:rsidRPr="00623F80" w14:paraId="465C674E" w14:textId="77777777" w:rsidTr="003709A6">
        <w:trPr>
          <w:trHeight w:val="359"/>
        </w:trPr>
        <w:tc>
          <w:tcPr>
            <w:tcW w:w="3908" w:type="dxa"/>
          </w:tcPr>
          <w:p w14:paraId="31615BDB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pacing w:val="-6"/>
                <w:sz w:val="28"/>
                <w:szCs w:val="28"/>
              </w:rPr>
              <w:t>Ответственный исполнитель Программы</w:t>
            </w:r>
          </w:p>
          <w:p w14:paraId="7F0DBE97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4D55A57C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69BA5EFC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2DDADAB1" w14:textId="77777777" w:rsidR="00E45BD9" w:rsidRPr="00623F80" w:rsidRDefault="00E45BD9" w:rsidP="003709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>Соисполнители Программы</w:t>
            </w:r>
          </w:p>
          <w:p w14:paraId="4004766B" w14:textId="77777777" w:rsidR="00E45BD9" w:rsidRPr="00623F80" w:rsidRDefault="00E45BD9" w:rsidP="003709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063FB09B" w14:textId="77777777" w:rsidR="00E45BD9" w:rsidRPr="00623F80" w:rsidRDefault="00E45BD9" w:rsidP="003709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>Участники Программы</w:t>
            </w:r>
          </w:p>
          <w:p w14:paraId="5466D398" w14:textId="60C344DB" w:rsidR="00E45BD9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3E356159" w14:textId="77777777" w:rsidR="002A11C5" w:rsidRPr="00623F80" w:rsidRDefault="002A11C5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30788DE9" w14:textId="77777777" w:rsidR="002A11C5" w:rsidRDefault="002A11C5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07D04B49" w14:textId="6FBC93A2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pacing w:val="-6"/>
                <w:sz w:val="28"/>
                <w:szCs w:val="28"/>
              </w:rPr>
              <w:t xml:space="preserve">Подпрограммы Программы           </w:t>
            </w:r>
          </w:p>
        </w:tc>
        <w:tc>
          <w:tcPr>
            <w:tcW w:w="5700" w:type="dxa"/>
          </w:tcPr>
          <w:p w14:paraId="5CE4D38F" w14:textId="77777777" w:rsidR="00E45BD9" w:rsidRPr="00011DEB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011DEB">
              <w:rPr>
                <w:spacing w:val="-6"/>
                <w:sz w:val="28"/>
                <w:szCs w:val="28"/>
              </w:rPr>
              <w:t xml:space="preserve">отдел образования Красногвардейского муниципального </w:t>
            </w:r>
            <w:r w:rsidRPr="00011DEB">
              <w:rPr>
                <w:sz w:val="28"/>
                <w:szCs w:val="28"/>
              </w:rPr>
              <w:t>округа</w:t>
            </w:r>
            <w:r w:rsidRPr="00011DEB">
              <w:rPr>
                <w:spacing w:val="-6"/>
                <w:sz w:val="28"/>
                <w:szCs w:val="28"/>
              </w:rPr>
              <w:t xml:space="preserve"> Ставропольского края (далее-отдел образования)</w:t>
            </w:r>
          </w:p>
          <w:p w14:paraId="5194FCF3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5BB8D49C" w14:textId="77777777" w:rsidR="00E45BD9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5CC158CF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pacing w:val="-6"/>
                <w:sz w:val="28"/>
                <w:szCs w:val="28"/>
              </w:rPr>
              <w:t xml:space="preserve">нет </w:t>
            </w:r>
          </w:p>
          <w:p w14:paraId="0078EBDF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4E64C355" w14:textId="20E45A5E" w:rsidR="00E45BD9" w:rsidRDefault="002A11C5" w:rsidP="003709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учреждения, подведомственные отделу образования</w:t>
            </w:r>
          </w:p>
          <w:p w14:paraId="736B831D" w14:textId="3B70C183" w:rsidR="002A11C5" w:rsidRDefault="002A11C5" w:rsidP="003709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1C5">
              <w:rPr>
                <w:sz w:val="28"/>
                <w:szCs w:val="28"/>
                <w:highlight w:val="yellow"/>
              </w:rPr>
              <w:t>(поз. в нов. ред. от 16.02.2022г. №101)</w:t>
            </w:r>
          </w:p>
          <w:p w14:paraId="1798ECDB" w14:textId="77777777" w:rsidR="002A11C5" w:rsidRPr="00623F80" w:rsidRDefault="002A11C5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14:paraId="0AA662A2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pacing w:val="-6"/>
                <w:sz w:val="28"/>
                <w:szCs w:val="28"/>
              </w:rPr>
              <w:t>подпрограмма «Развитие дошкольного, общего и дополнительного образования»;</w:t>
            </w:r>
          </w:p>
          <w:p w14:paraId="2C2290A8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pacing w:val="-6"/>
                <w:sz w:val="28"/>
                <w:szCs w:val="28"/>
              </w:rPr>
              <w:t>подпрограмма</w:t>
            </w:r>
            <w:r w:rsidRPr="00623F80">
              <w:rPr>
                <w:sz w:val="28"/>
                <w:szCs w:val="28"/>
              </w:rPr>
              <w:t xml:space="preserve"> «Государственная поддержка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; </w:t>
            </w:r>
            <w:r w:rsidRPr="00623F80">
              <w:rPr>
                <w:sz w:val="28"/>
                <w:szCs w:val="28"/>
              </w:rPr>
              <w:t xml:space="preserve"> </w:t>
            </w:r>
          </w:p>
          <w:p w14:paraId="45145286" w14:textId="77777777" w:rsidR="00E45BD9" w:rsidRPr="00011DEB" w:rsidRDefault="00E45BD9" w:rsidP="003709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1DEB">
              <w:rPr>
                <w:spacing w:val="-6"/>
                <w:sz w:val="28"/>
                <w:szCs w:val="28"/>
              </w:rPr>
              <w:t>подпрограмма</w:t>
            </w:r>
            <w:r w:rsidRPr="00011DEB">
              <w:rPr>
                <w:sz w:val="28"/>
                <w:szCs w:val="28"/>
              </w:rPr>
              <w:t xml:space="preserve"> </w:t>
            </w:r>
            <w:r w:rsidRPr="00011DEB">
              <w:rPr>
                <w:bCs/>
                <w:sz w:val="28"/>
                <w:szCs w:val="28"/>
              </w:rPr>
              <w:t>«Обеспечение реализации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1DEB">
              <w:rPr>
                <w:sz w:val="28"/>
                <w:szCs w:val="28"/>
              </w:rPr>
              <w:t>Красногвардейского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Pr="00011DEB">
              <w:rPr>
                <w:sz w:val="28"/>
                <w:szCs w:val="28"/>
              </w:rPr>
              <w:t xml:space="preserve"> «Развитие образования» и общепрограммные мероприятия»</w:t>
            </w:r>
            <w:r>
              <w:rPr>
                <w:sz w:val="28"/>
                <w:szCs w:val="28"/>
              </w:rPr>
              <w:t xml:space="preserve"> </w:t>
            </w:r>
          </w:p>
          <w:p w14:paraId="37AEC22F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lastRenderedPageBreak/>
              <w:t xml:space="preserve">     </w:t>
            </w:r>
          </w:p>
        </w:tc>
      </w:tr>
      <w:tr w:rsidR="00E45BD9" w:rsidRPr="00623F80" w14:paraId="705CF128" w14:textId="77777777" w:rsidTr="003709A6">
        <w:trPr>
          <w:trHeight w:val="134"/>
        </w:trPr>
        <w:tc>
          <w:tcPr>
            <w:tcW w:w="3908" w:type="dxa"/>
          </w:tcPr>
          <w:p w14:paraId="61F3FA32" w14:textId="77777777" w:rsidR="00E45BD9" w:rsidRPr="00623F80" w:rsidRDefault="00E45BD9" w:rsidP="003709A6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623F80">
              <w:rPr>
                <w:spacing w:val="-6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700" w:type="dxa"/>
          </w:tcPr>
          <w:p w14:paraId="67D2285A" w14:textId="77777777" w:rsidR="00E45BD9" w:rsidRPr="00DA70E0" w:rsidRDefault="00E45BD9" w:rsidP="003709A6">
            <w:pPr>
              <w:pStyle w:val="ConsPlusCell"/>
              <w:ind w:left="-68"/>
              <w:jc w:val="both"/>
              <w:rPr>
                <w:sz w:val="28"/>
                <w:szCs w:val="28"/>
              </w:rPr>
            </w:pPr>
            <w:r w:rsidRPr="00DA70E0">
              <w:rPr>
                <w:sz w:val="28"/>
                <w:szCs w:val="28"/>
              </w:rPr>
              <w:t xml:space="preserve">1) повышение доступности и качества </w:t>
            </w:r>
            <w:r w:rsidRPr="00DA70E0">
              <w:rPr>
                <w:color w:val="000000"/>
                <w:kern w:val="1"/>
                <w:sz w:val="28"/>
                <w:szCs w:val="28"/>
              </w:rPr>
              <w:t>дошкольного, общего и дополнительного образования</w:t>
            </w:r>
            <w:r w:rsidRPr="00DA70E0">
              <w:rPr>
                <w:sz w:val="28"/>
                <w:szCs w:val="28"/>
              </w:rPr>
              <w:t xml:space="preserve"> в Красногвардейском муниципальном округе;</w:t>
            </w:r>
          </w:p>
          <w:p w14:paraId="0462FCE2" w14:textId="77777777" w:rsidR="00E45BD9" w:rsidRPr="00DA70E0" w:rsidRDefault="00E45BD9" w:rsidP="003709A6">
            <w:pPr>
              <w:ind w:left="-68"/>
              <w:jc w:val="both"/>
              <w:rPr>
                <w:sz w:val="28"/>
                <w:szCs w:val="28"/>
              </w:rPr>
            </w:pPr>
            <w:r w:rsidRPr="00DA70E0">
              <w:rPr>
                <w:sz w:val="28"/>
                <w:szCs w:val="28"/>
              </w:rPr>
              <w:t>2) развитие альтернативных форм жизнеустройства детей в Красногвардейском муниципальном округе, лишенных родительского попечения</w:t>
            </w:r>
          </w:p>
          <w:p w14:paraId="648C2B10" w14:textId="77777777" w:rsidR="00E45BD9" w:rsidRPr="00623F80" w:rsidRDefault="00E45BD9" w:rsidP="003709A6">
            <w:pPr>
              <w:ind w:left="-6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E45BD9" w:rsidRPr="00623F80" w14:paraId="014A1506" w14:textId="77777777" w:rsidTr="003709A6">
        <w:trPr>
          <w:trHeight w:val="134"/>
        </w:trPr>
        <w:tc>
          <w:tcPr>
            <w:tcW w:w="3908" w:type="dxa"/>
          </w:tcPr>
          <w:p w14:paraId="389C7E66" w14:textId="77777777" w:rsidR="00E45BD9" w:rsidRPr="00623F80" w:rsidRDefault="00E45BD9" w:rsidP="003709A6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700" w:type="dxa"/>
          </w:tcPr>
          <w:p w14:paraId="159C915E" w14:textId="77777777" w:rsidR="001D45D1" w:rsidRDefault="001D45D1" w:rsidP="001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D7621">
              <w:rPr>
                <w:sz w:val="28"/>
                <w:szCs w:val="28"/>
              </w:rPr>
              <w:t>уровень удовлетворенности населения Красногвардейского муниципального округа качеством дошкольного, общего и дополнительного образования;</w:t>
            </w:r>
          </w:p>
          <w:p w14:paraId="32817799" w14:textId="77777777" w:rsidR="001D45D1" w:rsidRDefault="001D45D1" w:rsidP="001D45D1">
            <w:pPr>
              <w:pStyle w:val="ConsPlusCell"/>
              <w:rPr>
                <w:sz w:val="28"/>
                <w:szCs w:val="28"/>
              </w:rPr>
            </w:pPr>
            <w:r w:rsidRPr="006E5DFF">
              <w:rPr>
                <w:sz w:val="28"/>
                <w:szCs w:val="28"/>
              </w:rPr>
              <w:t>доля детей, охваченных дополнительным образованием, в общей чи</w:t>
            </w:r>
            <w:r>
              <w:rPr>
                <w:sz w:val="28"/>
                <w:szCs w:val="28"/>
              </w:rPr>
              <w:t>сленности детей в возрасте от 5-</w:t>
            </w:r>
            <w:r w:rsidRPr="006E5DFF">
              <w:rPr>
                <w:sz w:val="28"/>
                <w:szCs w:val="28"/>
              </w:rPr>
              <w:t>18 лет;</w:t>
            </w:r>
          </w:p>
          <w:p w14:paraId="2BD6081E" w14:textId="77777777" w:rsidR="001D45D1" w:rsidRPr="001D7621" w:rsidRDefault="001D45D1" w:rsidP="001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D7621">
              <w:rPr>
                <w:sz w:val="28"/>
                <w:szCs w:val="28"/>
              </w:rPr>
              <w:t>доля учителей общеобразовательных учреждений в возрасте до 30 лет в общей численности учителей общеобразовательных учреждений;</w:t>
            </w:r>
          </w:p>
          <w:p w14:paraId="06CD905E" w14:textId="77777777" w:rsidR="00E45BD9" w:rsidRDefault="001D45D1" w:rsidP="001D45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D7621">
              <w:rPr>
                <w:sz w:val="28"/>
                <w:szCs w:val="28"/>
              </w:rPr>
              <w:t>доля детей-сирот и детей, оставшихся без попеченения родителей</w:t>
            </w:r>
          </w:p>
          <w:p w14:paraId="2235B414" w14:textId="54FD61B1" w:rsidR="001D45D1" w:rsidRPr="00623F80" w:rsidRDefault="001D45D1" w:rsidP="001D45D1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D45D1">
              <w:rPr>
                <w:color w:val="000000"/>
                <w:spacing w:val="-4"/>
                <w:sz w:val="28"/>
                <w:szCs w:val="28"/>
                <w:highlight w:val="yellow"/>
              </w:rPr>
              <w:t>(поз. в нов. ред. от 23.06.2022г. №519)</w:t>
            </w:r>
          </w:p>
        </w:tc>
      </w:tr>
      <w:tr w:rsidR="00E45BD9" w:rsidRPr="00623F80" w14:paraId="19C7A965" w14:textId="77777777" w:rsidTr="003709A6">
        <w:trPr>
          <w:trHeight w:val="134"/>
        </w:trPr>
        <w:tc>
          <w:tcPr>
            <w:tcW w:w="3908" w:type="dxa"/>
          </w:tcPr>
          <w:p w14:paraId="12152BAC" w14:textId="77777777" w:rsidR="00E45BD9" w:rsidRPr="00623F80" w:rsidRDefault="00E45BD9" w:rsidP="003709A6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51392A92" w14:textId="77777777" w:rsidR="00E45BD9" w:rsidRPr="00623F80" w:rsidRDefault="00E45BD9" w:rsidP="003709A6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23F80">
              <w:rPr>
                <w:color w:val="000000"/>
                <w:spacing w:val="-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00" w:type="dxa"/>
          </w:tcPr>
          <w:p w14:paraId="1922F427" w14:textId="77777777" w:rsidR="00E45BD9" w:rsidRPr="00623F80" w:rsidRDefault="00E45BD9" w:rsidP="003709A6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6CFD3483" w14:textId="77777777" w:rsidR="00E45BD9" w:rsidRPr="00623F80" w:rsidRDefault="00E45BD9" w:rsidP="003709A6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23F80">
              <w:rPr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color w:val="000000"/>
                <w:spacing w:val="-4"/>
                <w:sz w:val="28"/>
                <w:szCs w:val="28"/>
              </w:rPr>
              <w:t>21</w:t>
            </w:r>
            <w:r w:rsidRPr="00623F80">
              <w:rPr>
                <w:color w:val="000000"/>
                <w:spacing w:val="-4"/>
                <w:sz w:val="28"/>
                <w:szCs w:val="28"/>
              </w:rPr>
              <w:t>-202</w:t>
            </w:r>
            <w:r>
              <w:rPr>
                <w:color w:val="000000"/>
                <w:spacing w:val="-4"/>
                <w:sz w:val="28"/>
                <w:szCs w:val="28"/>
              </w:rPr>
              <w:t>6</w:t>
            </w:r>
            <w:r w:rsidRPr="00623F80">
              <w:rPr>
                <w:color w:val="000000"/>
                <w:spacing w:val="-4"/>
                <w:sz w:val="28"/>
                <w:szCs w:val="28"/>
              </w:rPr>
              <w:t xml:space="preserve"> годы</w:t>
            </w:r>
          </w:p>
          <w:p w14:paraId="48D47635" w14:textId="77777777" w:rsidR="00E45BD9" w:rsidRPr="00623F80" w:rsidRDefault="00E45BD9" w:rsidP="003709A6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45BD9" w:rsidRPr="00623F80" w14:paraId="52248BA0" w14:textId="77777777" w:rsidTr="003709A6">
        <w:trPr>
          <w:trHeight w:val="134"/>
        </w:trPr>
        <w:tc>
          <w:tcPr>
            <w:tcW w:w="3908" w:type="dxa"/>
          </w:tcPr>
          <w:p w14:paraId="1BBA4EE0" w14:textId="77777777" w:rsidR="00E45BD9" w:rsidRPr="00623F80" w:rsidRDefault="00E45BD9" w:rsidP="003709A6">
            <w:pPr>
              <w:pStyle w:val="ConsPlusCell"/>
              <w:widowControl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  <w:p w14:paraId="5570B047" w14:textId="77777777" w:rsidR="00E45BD9" w:rsidRPr="00623F80" w:rsidRDefault="00E45BD9" w:rsidP="003709A6">
            <w:pPr>
              <w:jc w:val="both"/>
              <w:rPr>
                <w:sz w:val="28"/>
                <w:szCs w:val="28"/>
              </w:rPr>
            </w:pPr>
          </w:p>
          <w:p w14:paraId="5F2789E1" w14:textId="77777777" w:rsidR="00E45BD9" w:rsidRPr="00623F80" w:rsidRDefault="00E45BD9" w:rsidP="003709A6">
            <w:pPr>
              <w:shd w:val="clear" w:color="auto" w:fill="FFFFFF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700" w:type="dxa"/>
          </w:tcPr>
          <w:p w14:paraId="7FEFDEE3" w14:textId="7F924BB1" w:rsidR="002A11C5" w:rsidRPr="00AD207C" w:rsidRDefault="002A11C5" w:rsidP="002A11C5">
            <w:pPr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 xml:space="preserve">общий объем финансирования мероприятий Программы составит </w:t>
            </w:r>
            <w:r w:rsidR="00C64AA7" w:rsidRPr="00C64AA7">
              <w:rPr>
                <w:sz w:val="28"/>
                <w:szCs w:val="28"/>
              </w:rPr>
              <w:t>3 391 039,84</w:t>
            </w:r>
            <w:r>
              <w:rPr>
                <w:sz w:val="28"/>
                <w:szCs w:val="28"/>
              </w:rPr>
              <w:t xml:space="preserve"> тыс.</w:t>
            </w:r>
            <w:r w:rsidRPr="00AD207C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3046B130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583 971,00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230848B2" w14:textId="19EDCA0F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 w:rsidR="00C64AA7" w:rsidRPr="00C64AA7">
              <w:rPr>
                <w:rFonts w:cs="Times New Roman"/>
                <w:sz w:val="28"/>
                <w:szCs w:val="28"/>
                <w:lang w:val="ru-RU"/>
              </w:rPr>
              <w:t>624 643,18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рублей, </w:t>
            </w:r>
          </w:p>
          <w:p w14:paraId="0FD9885E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576 327,12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27513E5D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554 685,20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72D242CF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2025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525 706,67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0759F4EA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2026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525 706,67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14:paraId="21157646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по источникам финансового обеспечения Программы: </w:t>
            </w:r>
          </w:p>
          <w:p w14:paraId="4F6716EC" w14:textId="101930F0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за счет средств бюджета Ставропольского края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64AA7" w:rsidRPr="00C64AA7">
              <w:rPr>
                <w:sz w:val="28"/>
                <w:szCs w:val="28"/>
                <w:lang w:val="ru-RU"/>
              </w:rPr>
              <w:t>1 760 044,99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рублей, в том числе по годам:</w:t>
            </w:r>
          </w:p>
          <w:p w14:paraId="40E73E1E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289 082,88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0246CB56" w14:textId="6A411691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 w:rsidR="00C64AA7" w:rsidRPr="00C64AA7">
              <w:rPr>
                <w:rFonts w:cs="Times New Roman"/>
                <w:sz w:val="28"/>
                <w:szCs w:val="28"/>
                <w:lang w:val="ru-RU"/>
              </w:rPr>
              <w:t>314 273,72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рублей, </w:t>
            </w:r>
          </w:p>
          <w:p w14:paraId="70F34BD3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298 657,48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40B0D697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298 525,25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5B252FDA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2025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279 752,83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3CA9A599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2026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279 752,83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14:paraId="5342AB88" w14:textId="784B8E71" w:rsidR="002A11C5" w:rsidRPr="00AD207C" w:rsidRDefault="002A11C5" w:rsidP="002A11C5">
            <w:pPr>
              <w:jc w:val="both"/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за счет средств бюджета Красногвардейского муниципальн</w:t>
            </w:r>
            <w:r>
              <w:rPr>
                <w:sz w:val="28"/>
                <w:szCs w:val="28"/>
              </w:rPr>
              <w:t>ого округа Ставропольского края</w:t>
            </w:r>
            <w:r w:rsidRPr="00AD207C">
              <w:rPr>
                <w:sz w:val="28"/>
                <w:szCs w:val="28"/>
              </w:rPr>
              <w:t xml:space="preserve"> – </w:t>
            </w:r>
            <w:r w:rsidR="00C64AA7" w:rsidRPr="00C64AA7">
              <w:rPr>
                <w:sz w:val="28"/>
                <w:szCs w:val="28"/>
              </w:rPr>
              <w:t>1 630 994,85</w:t>
            </w:r>
            <w:r>
              <w:rPr>
                <w:sz w:val="28"/>
                <w:szCs w:val="28"/>
              </w:rPr>
              <w:t xml:space="preserve"> тыс.</w:t>
            </w:r>
            <w:r w:rsidRPr="00AD207C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3FBB6F27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294 888,12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14A3F07B" w14:textId="23AED7D3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 w:rsidR="00C64AA7" w:rsidRPr="00C64AA7">
              <w:rPr>
                <w:rFonts w:cs="Times New Roman"/>
                <w:sz w:val="28"/>
                <w:szCs w:val="28"/>
                <w:lang w:val="ru-RU"/>
              </w:rPr>
              <w:t>310 369,46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рублей, </w:t>
            </w:r>
          </w:p>
          <w:p w14:paraId="704D52D5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277 669,64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616F9F67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256 159,95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12430D29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2025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245 953,84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070626DE" w14:textId="315C9019" w:rsidR="00E45BD9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2026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245 953,84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</w:t>
            </w:r>
          </w:p>
          <w:p w14:paraId="120DC0BC" w14:textId="77777777" w:rsidR="003709A6" w:rsidRDefault="00E04AD2" w:rsidP="00E04AD2">
            <w:pPr>
              <w:pStyle w:val="ad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04AD2">
              <w:rPr>
                <w:sz w:val="28"/>
                <w:szCs w:val="28"/>
                <w:highlight w:val="yellow"/>
                <w:lang w:val="ru-RU"/>
              </w:rPr>
              <w:t>(поз. нов. ред. от 16.03.2021г. №184</w:t>
            </w:r>
            <w:r w:rsidR="003709A6">
              <w:rPr>
                <w:sz w:val="28"/>
                <w:szCs w:val="28"/>
                <w:highlight w:val="yellow"/>
                <w:lang w:val="ru-RU"/>
              </w:rPr>
              <w:t>,</w:t>
            </w:r>
          </w:p>
          <w:p w14:paraId="41213228" w14:textId="7E0EA51F" w:rsidR="002A11C5" w:rsidRDefault="003709A6" w:rsidP="00E04AD2">
            <w:pPr>
              <w:pStyle w:val="ad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highlight w:val="yellow"/>
                <w:lang w:val="ru-RU"/>
              </w:rPr>
              <w:t>абз. 1-3, 9, 10, 16-18 в ред. от 25.10.2021г. №1022</w:t>
            </w:r>
            <w:r w:rsidR="002A11C5">
              <w:rPr>
                <w:sz w:val="28"/>
                <w:szCs w:val="28"/>
                <w:highlight w:val="yellow"/>
                <w:lang w:val="ru-RU"/>
              </w:rPr>
              <w:t xml:space="preserve">, </w:t>
            </w:r>
          </w:p>
          <w:p w14:paraId="4130F9E2" w14:textId="77777777" w:rsidR="001D45D1" w:rsidRDefault="002A11C5" w:rsidP="00E04AD2">
            <w:pPr>
              <w:pStyle w:val="ad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highlight w:val="yellow"/>
                <w:lang w:val="ru-RU"/>
              </w:rPr>
              <w:t>поз. в нов. ред. от 16.02.2022г. №101</w:t>
            </w:r>
            <w:r w:rsidR="001D45D1">
              <w:rPr>
                <w:sz w:val="28"/>
                <w:szCs w:val="28"/>
                <w:highlight w:val="yellow"/>
                <w:lang w:val="ru-RU"/>
              </w:rPr>
              <w:t>,</w:t>
            </w:r>
          </w:p>
          <w:p w14:paraId="31B79993" w14:textId="77777777" w:rsidR="00C64AA7" w:rsidRDefault="001D45D1" w:rsidP="00E04AD2">
            <w:pPr>
              <w:pStyle w:val="ad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highlight w:val="yellow"/>
                <w:lang w:val="ru-RU"/>
              </w:rPr>
              <w:t>абз. 1, 3, 9, 11, 16, 18 в ред. от 23.06.2022г. №519</w:t>
            </w:r>
            <w:r w:rsidR="00C64AA7">
              <w:rPr>
                <w:sz w:val="28"/>
                <w:szCs w:val="28"/>
                <w:highlight w:val="yellow"/>
                <w:lang w:val="ru-RU"/>
              </w:rPr>
              <w:t>,</w:t>
            </w:r>
          </w:p>
          <w:p w14:paraId="34A7949C" w14:textId="3E13801E" w:rsidR="00E04AD2" w:rsidRPr="00E04AD2" w:rsidRDefault="00C64AA7" w:rsidP="00E04AD2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highlight w:val="yellow"/>
                <w:lang w:val="ru-RU"/>
              </w:rPr>
              <w:t>абз. 1,</w:t>
            </w:r>
            <w:r w:rsidR="0086086D">
              <w:rPr>
                <w:sz w:val="28"/>
                <w:szCs w:val="28"/>
                <w:highlight w:val="yellow"/>
                <w:lang w:val="ru-RU"/>
              </w:rPr>
              <w:t xml:space="preserve"> </w:t>
            </w:r>
            <w:r>
              <w:rPr>
                <w:sz w:val="28"/>
                <w:szCs w:val="28"/>
                <w:highlight w:val="yellow"/>
                <w:lang w:val="ru-RU"/>
              </w:rPr>
              <w:t>3</w:t>
            </w:r>
            <w:r w:rsidR="0086086D">
              <w:rPr>
                <w:sz w:val="28"/>
                <w:szCs w:val="28"/>
                <w:highlight w:val="yellow"/>
                <w:lang w:val="ru-RU"/>
              </w:rPr>
              <w:t>, 9, 11, 16, 18 в ред. от 24.08.2022г № 723</w:t>
            </w:r>
            <w:r w:rsidR="00E04AD2" w:rsidRPr="00E04AD2">
              <w:rPr>
                <w:sz w:val="28"/>
                <w:szCs w:val="28"/>
                <w:highlight w:val="yellow"/>
                <w:lang w:val="ru-RU"/>
              </w:rPr>
              <w:t>)</w:t>
            </w:r>
          </w:p>
          <w:p w14:paraId="1BFCF3E0" w14:textId="77777777" w:rsidR="00E04AD2" w:rsidRPr="00AD207C" w:rsidRDefault="00E04AD2" w:rsidP="00E04AD2">
            <w:pPr>
              <w:pStyle w:val="ad"/>
              <w:suppressLineNumbers w:val="0"/>
              <w:suppressAutoHyphens w:val="0"/>
              <w:snapToGrid w:val="0"/>
              <w:jc w:val="both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E45BD9" w:rsidRPr="00623F80" w14:paraId="53E8E585" w14:textId="77777777" w:rsidTr="003709A6">
        <w:trPr>
          <w:trHeight w:val="134"/>
        </w:trPr>
        <w:tc>
          <w:tcPr>
            <w:tcW w:w="3908" w:type="dxa"/>
          </w:tcPr>
          <w:p w14:paraId="5F0D5C41" w14:textId="77777777" w:rsidR="00E45BD9" w:rsidRPr="00623F80" w:rsidRDefault="00E45BD9" w:rsidP="003709A6">
            <w:pPr>
              <w:snapToGrid w:val="0"/>
              <w:jc w:val="both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lastRenderedPageBreak/>
              <w:t xml:space="preserve">Ожидаемые конечные результаты реализации      Программы                           </w:t>
            </w:r>
          </w:p>
        </w:tc>
        <w:tc>
          <w:tcPr>
            <w:tcW w:w="5700" w:type="dxa"/>
          </w:tcPr>
          <w:p w14:paraId="37360503" w14:textId="77777777" w:rsidR="006D180D" w:rsidRPr="001D7621" w:rsidRDefault="006D180D" w:rsidP="006D180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D7621">
              <w:rPr>
                <w:szCs w:val="28"/>
              </w:rPr>
              <w:t xml:space="preserve">увеличение доли населения Красногвардейского муниципального округа, удовлетворённого качеством дошкольного, общего и дополнительного образования </w:t>
            </w:r>
            <w:r>
              <w:rPr>
                <w:szCs w:val="28"/>
              </w:rPr>
              <w:t>до</w:t>
            </w:r>
            <w:r w:rsidRPr="001D7621">
              <w:rPr>
                <w:szCs w:val="28"/>
              </w:rPr>
              <w:t xml:space="preserve"> 77</w:t>
            </w:r>
            <w:r>
              <w:rPr>
                <w:szCs w:val="28"/>
              </w:rPr>
              <w:t>,0 процентов</w:t>
            </w:r>
            <w:r w:rsidRPr="001D7621">
              <w:rPr>
                <w:szCs w:val="28"/>
              </w:rPr>
              <w:t xml:space="preserve"> к 2026 году;</w:t>
            </w:r>
          </w:p>
          <w:p w14:paraId="2E6B2739" w14:textId="77777777" w:rsidR="006D180D" w:rsidRPr="00623F80" w:rsidRDefault="006D180D" w:rsidP="006D180D">
            <w:pPr>
              <w:pStyle w:val="ConsPlusCell"/>
              <w:ind w:left="12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23F80">
              <w:rPr>
                <w:sz w:val="28"/>
                <w:szCs w:val="28"/>
              </w:rPr>
              <w:t xml:space="preserve">  </w:t>
            </w:r>
            <w:r w:rsidRPr="006E5DFF">
              <w:rPr>
                <w:sz w:val="28"/>
                <w:szCs w:val="28"/>
              </w:rPr>
              <w:t>увеличение доли детей, охваченных дополнительным образованием, в общей чи</w:t>
            </w:r>
            <w:r>
              <w:rPr>
                <w:sz w:val="28"/>
                <w:szCs w:val="28"/>
              </w:rPr>
              <w:t>сленности детей в возрасте от 5-</w:t>
            </w:r>
            <w:r w:rsidRPr="006E5DFF">
              <w:rPr>
                <w:sz w:val="28"/>
                <w:szCs w:val="28"/>
              </w:rPr>
              <w:t>18 лет до 80,0 процентов к 2026 году;</w:t>
            </w:r>
          </w:p>
          <w:p w14:paraId="5FCC7518" w14:textId="77777777" w:rsidR="006D180D" w:rsidRPr="001D7621" w:rsidRDefault="006D180D" w:rsidP="006D180D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D7621">
              <w:rPr>
                <w:szCs w:val="28"/>
              </w:rPr>
              <w:t>увеличение доли учителей общеобразовательных учреждений в возрасте до 30 лет в общей численности учителей общеобразовательных учреждений до 21</w:t>
            </w:r>
            <w:r>
              <w:rPr>
                <w:szCs w:val="28"/>
              </w:rPr>
              <w:t>,0 процента</w:t>
            </w:r>
            <w:r w:rsidRPr="001D7621">
              <w:rPr>
                <w:szCs w:val="28"/>
              </w:rPr>
              <w:t xml:space="preserve"> к 2026 году;</w:t>
            </w:r>
          </w:p>
          <w:p w14:paraId="1147AFDC" w14:textId="77777777" w:rsidR="00E45BD9" w:rsidRDefault="006D180D" w:rsidP="006D180D">
            <w:pPr>
              <w:pStyle w:val="ConsPlusCell"/>
              <w:jc w:val="both"/>
              <w:rPr>
                <w:sz w:val="28"/>
                <w:szCs w:val="28"/>
              </w:rPr>
            </w:pPr>
            <w:r w:rsidRPr="006D180D">
              <w:rPr>
                <w:sz w:val="28"/>
                <w:szCs w:val="28"/>
              </w:rPr>
              <w:t xml:space="preserve">    уменьшение доли детей-сирот и детей, оставшихся без попечения родителей, в общей численности детей до 2,2 процентов к 2026 году</w:t>
            </w:r>
            <w:r>
              <w:rPr>
                <w:sz w:val="28"/>
                <w:szCs w:val="28"/>
              </w:rPr>
              <w:t>.</w:t>
            </w:r>
          </w:p>
          <w:p w14:paraId="52099012" w14:textId="56B5362E" w:rsidR="006D180D" w:rsidRPr="006D180D" w:rsidRDefault="006D180D" w:rsidP="006D180D">
            <w:pPr>
              <w:pStyle w:val="ConsPlusCell"/>
              <w:jc w:val="both"/>
              <w:rPr>
                <w:sz w:val="28"/>
                <w:szCs w:val="28"/>
              </w:rPr>
            </w:pPr>
            <w:r w:rsidRPr="006D180D">
              <w:rPr>
                <w:sz w:val="28"/>
                <w:szCs w:val="28"/>
                <w:highlight w:val="yellow"/>
              </w:rPr>
              <w:t>(поз. в нов. ред. от 23.06.2022г. №519)</w:t>
            </w:r>
          </w:p>
        </w:tc>
      </w:tr>
    </w:tbl>
    <w:p w14:paraId="28B9F722" w14:textId="77777777" w:rsidR="00E45BD9" w:rsidRDefault="00E45BD9" w:rsidP="00E45B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14AA8B3" w14:textId="77777777" w:rsidR="00E45BD9" w:rsidRPr="00443FC6" w:rsidRDefault="00E45BD9" w:rsidP="00E45B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3FC6">
        <w:rPr>
          <w:sz w:val="28"/>
          <w:szCs w:val="28"/>
        </w:rPr>
        <w:t xml:space="preserve">Раздел 1. Приоритеты и цели </w:t>
      </w:r>
    </w:p>
    <w:p w14:paraId="28368A3C" w14:textId="77777777" w:rsidR="00E45BD9" w:rsidRPr="00443FC6" w:rsidRDefault="00E45BD9" w:rsidP="00E45B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43FC6">
        <w:rPr>
          <w:sz w:val="28"/>
          <w:szCs w:val="28"/>
        </w:rPr>
        <w:t xml:space="preserve">реализуемой в Красногвардейском муниципальном округе Ставропольского края муниципальной политики в соответствующей сфере социально-экономического развития Красногвардейского муниципального округа </w:t>
      </w:r>
      <w:r w:rsidRPr="00443FC6">
        <w:rPr>
          <w:sz w:val="28"/>
          <w:szCs w:val="28"/>
        </w:rPr>
        <w:lastRenderedPageBreak/>
        <w:t>Ставропольского края</w:t>
      </w:r>
    </w:p>
    <w:p w14:paraId="4F61E3E8" w14:textId="77777777" w:rsidR="00E45BD9" w:rsidRPr="00443FC6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7124E4" w14:textId="77777777" w:rsidR="00E45BD9" w:rsidRPr="007246CF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C6">
        <w:rPr>
          <w:sz w:val="28"/>
          <w:szCs w:val="28"/>
        </w:rPr>
        <w:t>Муниципальная политика Красногвардейского муниципального округа</w:t>
      </w:r>
      <w:r w:rsidRPr="00623F80">
        <w:rPr>
          <w:sz w:val="28"/>
          <w:szCs w:val="28"/>
        </w:rPr>
        <w:t xml:space="preserve"> Ставропольского края в сфере образования включает систему мер и механизмов регулирования, направленных на создание эффективной системы образования Красногвардейского муниципального </w:t>
      </w:r>
      <w:r>
        <w:rPr>
          <w:sz w:val="28"/>
          <w:szCs w:val="28"/>
        </w:rPr>
        <w:t>округа</w:t>
      </w:r>
      <w:r w:rsidRPr="00443FC6">
        <w:rPr>
          <w:sz w:val="28"/>
          <w:szCs w:val="28"/>
        </w:rPr>
        <w:t xml:space="preserve"> </w:t>
      </w:r>
      <w:r w:rsidRPr="00623F80">
        <w:rPr>
          <w:sz w:val="28"/>
          <w:szCs w:val="28"/>
        </w:rPr>
        <w:t xml:space="preserve">Ставропольского края и определенных Стратегией социально-экономического развития Красногвардейского муниципального </w:t>
      </w:r>
      <w:r w:rsidRPr="00443FC6">
        <w:rPr>
          <w:sz w:val="28"/>
          <w:szCs w:val="28"/>
        </w:rPr>
        <w:t>района</w:t>
      </w:r>
      <w:r w:rsidRPr="00623F80">
        <w:rPr>
          <w:sz w:val="28"/>
          <w:szCs w:val="28"/>
        </w:rPr>
        <w:t xml:space="preserve"> Ставропольского края до 20</w:t>
      </w:r>
      <w:r>
        <w:rPr>
          <w:sz w:val="28"/>
          <w:szCs w:val="28"/>
        </w:rPr>
        <w:t>35</w:t>
      </w:r>
      <w:r w:rsidRPr="00623F80">
        <w:rPr>
          <w:sz w:val="28"/>
          <w:szCs w:val="28"/>
        </w:rPr>
        <w:t xml:space="preserve"> года</w:t>
      </w:r>
      <w:r w:rsidRPr="007246CF">
        <w:rPr>
          <w:sz w:val="28"/>
          <w:szCs w:val="28"/>
        </w:rPr>
        <w:t>, утвержденной решением Совета Красногвардейского муниципального района Ставропольского края от 24 декабря 2019 года № 225, прогнозом социально-экономического развития Красногвардейского муниципального района Ставропольского края, Уставом Красногвардейского муниципального округа Ставропольского края.</w:t>
      </w:r>
    </w:p>
    <w:p w14:paraId="04A12CAD" w14:textId="77777777" w:rsidR="00E45BD9" w:rsidRPr="007246CF" w:rsidRDefault="00E45BD9" w:rsidP="00E45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6CF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Красногвардейского муниципального округа Ставропольского края и показателей их достижения в соответствии с: </w:t>
      </w:r>
    </w:p>
    <w:p w14:paraId="363BA76A" w14:textId="77777777" w:rsidR="00E45BD9" w:rsidRPr="007246CF" w:rsidRDefault="00E45BD9" w:rsidP="00E45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6C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246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46C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14:paraId="29925AB0" w14:textId="77777777" w:rsidR="00E45BD9" w:rsidRPr="007246CF" w:rsidRDefault="00C64AA7" w:rsidP="00E45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45BD9" w:rsidRPr="007246C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45BD9" w:rsidRPr="007246C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года»;</w:t>
      </w:r>
    </w:p>
    <w:p w14:paraId="6EADC8DB" w14:textId="00EC6AB7" w:rsidR="00E45BD9" w:rsidRDefault="00C64AA7" w:rsidP="00E45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45BD9" w:rsidRPr="007246C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45BD9" w:rsidRPr="007246C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2018 года № 204 «О национальных целях и стратегических задачах Российской Федерации на период до 2024 года»;</w:t>
      </w:r>
    </w:p>
    <w:p w14:paraId="13B48303" w14:textId="22A3A869" w:rsidR="006D180D" w:rsidRDefault="006D180D" w:rsidP="006D180D">
      <w:pPr>
        <w:pStyle w:val="BodyText21"/>
        <w:widowControl/>
        <w:ind w:firstLine="493"/>
        <w:jc w:val="both"/>
        <w:rPr>
          <w:szCs w:val="28"/>
        </w:rPr>
      </w:pPr>
      <w:r w:rsidRPr="0074449B">
        <w:rPr>
          <w:szCs w:val="28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года № 1642;</w:t>
      </w:r>
    </w:p>
    <w:p w14:paraId="7B807E83" w14:textId="00CE5660" w:rsidR="006D180D" w:rsidRPr="0074449B" w:rsidRDefault="006D180D" w:rsidP="006D180D">
      <w:pPr>
        <w:pStyle w:val="BodyText21"/>
        <w:widowControl/>
        <w:ind w:firstLine="493"/>
        <w:jc w:val="both"/>
        <w:rPr>
          <w:szCs w:val="28"/>
        </w:rPr>
      </w:pPr>
      <w:r w:rsidRPr="006D180D">
        <w:rPr>
          <w:szCs w:val="28"/>
          <w:highlight w:val="yellow"/>
        </w:rPr>
        <w:t>(абзац введен ред. от 23.06.2022г. №519)</w:t>
      </w:r>
    </w:p>
    <w:p w14:paraId="0F12CB5B" w14:textId="18256FDB" w:rsidR="006D180D" w:rsidRPr="0074449B" w:rsidRDefault="006D180D" w:rsidP="006D180D">
      <w:pPr>
        <w:pStyle w:val="BodyText21"/>
        <w:widowControl/>
        <w:ind w:firstLine="493"/>
        <w:jc w:val="both"/>
        <w:rPr>
          <w:szCs w:val="28"/>
        </w:rPr>
      </w:pPr>
      <w:r w:rsidRPr="0074449B">
        <w:rPr>
          <w:szCs w:val="28"/>
        </w:rPr>
        <w:t>Государственной программой Ставропольского края «Развитие образования», утвержденной постановлением Правительства Ставропольского края от 29 декабря 2018 года № 625-п;</w:t>
      </w:r>
    </w:p>
    <w:p w14:paraId="6BD17E3A" w14:textId="77777777" w:rsidR="006D180D" w:rsidRPr="0074449B" w:rsidRDefault="006D180D" w:rsidP="006D180D">
      <w:pPr>
        <w:pStyle w:val="BodyText21"/>
        <w:widowControl/>
        <w:ind w:firstLine="493"/>
        <w:jc w:val="both"/>
        <w:rPr>
          <w:szCs w:val="28"/>
        </w:rPr>
      </w:pPr>
      <w:r w:rsidRPr="006D180D">
        <w:rPr>
          <w:szCs w:val="28"/>
          <w:highlight w:val="yellow"/>
        </w:rPr>
        <w:t>(абзац введен ред. от 23.06.2022г. №519)</w:t>
      </w:r>
    </w:p>
    <w:p w14:paraId="1BFF7F3C" w14:textId="77777777" w:rsidR="00E45BD9" w:rsidRPr="007246CF" w:rsidRDefault="00C64AA7" w:rsidP="00E45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45BD9" w:rsidRPr="007246CF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E45BD9" w:rsidRPr="007246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Красногвардейского муниципального района Ставропольского края до 2035 года, утвержденной решением Совета Красногвардейского муниципального района Ставропольского края от 24 декабря 2019 года № 225</w:t>
      </w:r>
    </w:p>
    <w:p w14:paraId="33C0D612" w14:textId="77777777" w:rsidR="00E45BD9" w:rsidRPr="007246CF" w:rsidRDefault="00E45BD9" w:rsidP="00E45B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6CF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Россйиской Федерации, Ставропольского края и Красногвардейского муниципального округа Ставропольского края.</w:t>
      </w:r>
    </w:p>
    <w:p w14:paraId="07E15000" w14:textId="77777777" w:rsidR="00E45BD9" w:rsidRPr="00752F83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6CF">
        <w:rPr>
          <w:sz w:val="28"/>
          <w:szCs w:val="28"/>
        </w:rPr>
        <w:t>В Программе учтены основные</w:t>
      </w:r>
      <w:r w:rsidRPr="00752F83">
        <w:rPr>
          <w:sz w:val="28"/>
          <w:szCs w:val="28"/>
        </w:rPr>
        <w:t xml:space="preserve"> параметры приоритетных проектов (программ) по основному направлению стратегического</w:t>
      </w:r>
      <w:r>
        <w:rPr>
          <w:sz w:val="28"/>
          <w:szCs w:val="28"/>
        </w:rPr>
        <w:t xml:space="preserve"> развития Российской Федерации «</w:t>
      </w:r>
      <w:r w:rsidRPr="00752F83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752F83">
        <w:rPr>
          <w:sz w:val="28"/>
          <w:szCs w:val="28"/>
        </w:rPr>
        <w:t xml:space="preserve">, а также национального проекта </w:t>
      </w:r>
      <w:r>
        <w:rPr>
          <w:sz w:val="28"/>
          <w:szCs w:val="28"/>
        </w:rPr>
        <w:t>«</w:t>
      </w:r>
      <w:r w:rsidRPr="00752F83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752F83">
        <w:rPr>
          <w:sz w:val="28"/>
          <w:szCs w:val="28"/>
        </w:rPr>
        <w:t xml:space="preserve">, паспорт которого утвержден президиумом Совета при Президенте Российской Федерации по стратегическому развитию и национальным проектам (протокол от </w:t>
      </w:r>
      <w:r>
        <w:rPr>
          <w:sz w:val="28"/>
          <w:szCs w:val="28"/>
        </w:rPr>
        <w:t>24 декабря</w:t>
      </w:r>
      <w:r w:rsidRPr="00752F83">
        <w:rPr>
          <w:sz w:val="28"/>
          <w:szCs w:val="28"/>
        </w:rPr>
        <w:t xml:space="preserve"> 2018 г. </w:t>
      </w:r>
      <w:r>
        <w:rPr>
          <w:sz w:val="28"/>
          <w:szCs w:val="28"/>
        </w:rPr>
        <w:t>№</w:t>
      </w:r>
      <w:r w:rsidRPr="00752F83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752F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9C6D335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 xml:space="preserve">В целях решения задачи проведения в Красногвардейском </w:t>
      </w:r>
      <w:r w:rsidRPr="00623F80">
        <w:rPr>
          <w:sz w:val="28"/>
          <w:szCs w:val="28"/>
        </w:rPr>
        <w:lastRenderedPageBreak/>
        <w:t xml:space="preserve">муниципальном </w:t>
      </w:r>
      <w:r w:rsidRPr="00F50F12">
        <w:rPr>
          <w:sz w:val="28"/>
          <w:szCs w:val="28"/>
        </w:rPr>
        <w:t>округе Ставропольского края муниципальной политики в сфере образования определены следующие приоритеты развития отрасли образования Красногвардейского муниципального округа</w:t>
      </w:r>
      <w:r w:rsidRPr="00623F80">
        <w:rPr>
          <w:sz w:val="28"/>
          <w:szCs w:val="28"/>
        </w:rPr>
        <w:t xml:space="preserve"> Ставропольского края:</w:t>
      </w:r>
    </w:p>
    <w:p w14:paraId="0BA195D6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реализация прав граждан на получение доступного и качественного образования на основе сохранения его фундаментальности и соответствия актуальным и перспективным потребностям личности и общества;</w:t>
      </w:r>
    </w:p>
    <w:p w14:paraId="50FDF6B4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повышение эффективности и результативности функционирования механизмов управления качеством образования;</w:t>
      </w:r>
    </w:p>
    <w:p w14:paraId="39EE2791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развитие системы комплексной поддержки одаренных детей, талантливой молодежи, детей с ограниченными возможностями здоровья;</w:t>
      </w:r>
    </w:p>
    <w:p w14:paraId="0070A6CB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повышение гибкости и многообразия форм предоставления услуг образовательными учреждениями;</w:t>
      </w:r>
    </w:p>
    <w:p w14:paraId="7CBB674D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обновление организационно-экономических механизмов на всех уровнях системы образования Красногвардейского муниципального округа Ставропольского края с целью обеспечения ее соответствия перспективным тенденциям экономического развития и общественным потребностям;</w:t>
      </w:r>
    </w:p>
    <w:p w14:paraId="3C76DF99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создание муниципальной системы оценки качества образования, согласованной по всем уровням и ступеням образования, введение в действие механизма ЕГЭ, обеспечивающих прохождение итоговой аттестации выпускниками на всех уровнях образования во внешних независимых аттестационных центрах;</w:t>
      </w:r>
    </w:p>
    <w:p w14:paraId="376CC1E1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повышение статуса воспитания в образовательных учреждениях всех типов и видов, обеспечение обновления содержания и технологий воспитательной деятельности с учетом районных особенностей, социокультурной среды, традиционного и инновационного опыта;</w:t>
      </w:r>
    </w:p>
    <w:p w14:paraId="6256B1A6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формирование нового поколения, способного создавать и воспринимать инновации, путем усиления мотивации учащихся школ и обучающейся молодежи к занятиям научно-техническим творчеством;</w:t>
      </w:r>
    </w:p>
    <w:p w14:paraId="32EA1023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использование комбинированного учебно-методического контента для непрерывного дистанционного образования;</w:t>
      </w:r>
    </w:p>
    <w:p w14:paraId="5879D898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модернизация современной системы непрерывного образования, подготовки и переподготовки профессиональных кадров;</w:t>
      </w:r>
    </w:p>
    <w:p w14:paraId="55771CCE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совершенствование структуры системы образования в соответствии с требованиями инновационного развития экономики;</w:t>
      </w:r>
    </w:p>
    <w:p w14:paraId="5598DFA7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переход на предоставление гражданам муниципальных услуг (выполнение работ) в сфере образования в электронной форме;</w:t>
      </w:r>
    </w:p>
    <w:p w14:paraId="64C8FB2F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формирование нового поколения педагогического корпуса соответствующей квалификации и в необходимом количестве;</w:t>
      </w:r>
    </w:p>
    <w:p w14:paraId="0D591B09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сохранение и укрепление здоровья детей в процессе обучения;</w:t>
      </w:r>
    </w:p>
    <w:p w14:paraId="2E6EDD65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развитие альтернативных форм жизнеустройства детей, лишенных родительского попечения;</w:t>
      </w:r>
    </w:p>
    <w:p w14:paraId="6E303D36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интеграция детей с ограниченными возможностями здоровья в общественную и трудовую деятельность;</w:t>
      </w:r>
    </w:p>
    <w:p w14:paraId="4BA9326F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 xml:space="preserve">укрепление и развитие материально-технической, учебной базы </w:t>
      </w:r>
      <w:r w:rsidRPr="00F50F12">
        <w:rPr>
          <w:sz w:val="28"/>
          <w:szCs w:val="28"/>
        </w:rPr>
        <w:lastRenderedPageBreak/>
        <w:t>образовательных учреждений;</w:t>
      </w:r>
    </w:p>
    <w:p w14:paraId="3500A2DE" w14:textId="77777777" w:rsidR="00E45BD9" w:rsidRPr="00F50F12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12">
        <w:rPr>
          <w:sz w:val="28"/>
          <w:szCs w:val="28"/>
        </w:rPr>
        <w:t>развитие мер, направленных на повышение уровня социальной защищенности работников системы образования Красногвардейского муниципального округа, обучающихся и воспитанников;</w:t>
      </w:r>
    </w:p>
    <w:p w14:paraId="184AA39A" w14:textId="72E2CAB2" w:rsidR="006D180D" w:rsidRDefault="006D180D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80D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500571BE" w14:textId="47B623FD" w:rsidR="006D180D" w:rsidRPr="0074449B" w:rsidRDefault="006D180D" w:rsidP="006D180D">
      <w:pPr>
        <w:pStyle w:val="BodyText21"/>
        <w:widowControl/>
        <w:ind w:firstLine="493"/>
        <w:jc w:val="both"/>
        <w:rPr>
          <w:szCs w:val="28"/>
        </w:rPr>
      </w:pPr>
      <w:r w:rsidRPr="006D180D">
        <w:rPr>
          <w:szCs w:val="28"/>
          <w:highlight w:val="yellow"/>
        </w:rPr>
        <w:t xml:space="preserve">(абзац </w:t>
      </w:r>
      <w:r>
        <w:rPr>
          <w:szCs w:val="28"/>
          <w:highlight w:val="yellow"/>
        </w:rPr>
        <w:t>в нов.</w:t>
      </w:r>
      <w:r w:rsidRPr="006D180D">
        <w:rPr>
          <w:szCs w:val="28"/>
          <w:highlight w:val="yellow"/>
        </w:rPr>
        <w:t xml:space="preserve"> ред. от 23.06.2022г. №519)</w:t>
      </w:r>
    </w:p>
    <w:p w14:paraId="453FD2A9" w14:textId="13F42561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80D">
        <w:rPr>
          <w:sz w:val="28"/>
          <w:szCs w:val="28"/>
        </w:rPr>
        <w:t>реализация эффективных механизмов поддержки детей-инвалидов, детей-сирот, детей, оставшихся без попечения</w:t>
      </w:r>
      <w:r w:rsidRPr="00623F80">
        <w:rPr>
          <w:sz w:val="28"/>
          <w:szCs w:val="28"/>
        </w:rPr>
        <w:t xml:space="preserve"> родителей, и детей, лишенных родительского попечения, и гарантий их недискриминационного доступа к бесплатным образовательным услугам.</w:t>
      </w:r>
    </w:p>
    <w:p w14:paraId="3C818193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Целями Программы являются:</w:t>
      </w:r>
    </w:p>
    <w:p w14:paraId="4F54B89F" w14:textId="77777777" w:rsidR="00E45BD9" w:rsidRPr="00623F80" w:rsidRDefault="00E45BD9" w:rsidP="00E45BD9">
      <w:pPr>
        <w:pStyle w:val="ConsPlusCell"/>
        <w:ind w:left="-68" w:firstLine="668"/>
        <w:jc w:val="both"/>
        <w:rPr>
          <w:sz w:val="28"/>
          <w:szCs w:val="28"/>
        </w:rPr>
      </w:pPr>
      <w:r w:rsidRPr="00623F80">
        <w:rPr>
          <w:sz w:val="28"/>
          <w:szCs w:val="28"/>
        </w:rPr>
        <w:t xml:space="preserve">- повышение доступности и качества </w:t>
      </w:r>
      <w:r>
        <w:rPr>
          <w:sz w:val="28"/>
          <w:szCs w:val="28"/>
        </w:rPr>
        <w:t xml:space="preserve">дошкольного, </w:t>
      </w:r>
      <w:r w:rsidRPr="00623F8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и дополнительного</w:t>
      </w:r>
      <w:r w:rsidRPr="00623F80">
        <w:rPr>
          <w:sz w:val="28"/>
          <w:szCs w:val="28"/>
        </w:rPr>
        <w:t xml:space="preserve"> образования в Красногвардейском </w:t>
      </w:r>
      <w:r>
        <w:rPr>
          <w:sz w:val="28"/>
          <w:szCs w:val="28"/>
        </w:rPr>
        <w:t>муниципальном округе</w:t>
      </w:r>
      <w:r w:rsidRPr="00623F80">
        <w:rPr>
          <w:sz w:val="28"/>
          <w:szCs w:val="28"/>
        </w:rPr>
        <w:t>;</w:t>
      </w:r>
    </w:p>
    <w:p w14:paraId="003B8BE6" w14:textId="77777777" w:rsidR="00E45BD9" w:rsidRDefault="00E45BD9" w:rsidP="00E45BD9">
      <w:pPr>
        <w:ind w:left="-68" w:firstLine="668"/>
        <w:jc w:val="both"/>
        <w:rPr>
          <w:sz w:val="28"/>
          <w:szCs w:val="28"/>
        </w:rPr>
      </w:pPr>
      <w:r w:rsidRPr="00623F80">
        <w:rPr>
          <w:sz w:val="28"/>
          <w:szCs w:val="28"/>
        </w:rPr>
        <w:t xml:space="preserve">- развитие альтернативных форм жизнеустройства детей в Красногвардейском </w:t>
      </w:r>
      <w:r w:rsidRPr="007A2495">
        <w:rPr>
          <w:sz w:val="28"/>
          <w:szCs w:val="28"/>
        </w:rPr>
        <w:t>муниципальном округе,</w:t>
      </w:r>
      <w:r w:rsidRPr="00623F80">
        <w:rPr>
          <w:sz w:val="28"/>
          <w:szCs w:val="28"/>
        </w:rPr>
        <w:t xml:space="preserve"> лишенных родительского попечения.</w:t>
      </w:r>
    </w:p>
    <w:p w14:paraId="0772ABC2" w14:textId="77777777" w:rsidR="00E45BD9" w:rsidRDefault="00E45BD9" w:rsidP="00E45BD9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целей Программы осуществляется путём решения задач и выполнение основных мероприятий следующих подпрограмм Программы, взаимсвязанных по срокам и ресурсам:</w:t>
      </w:r>
    </w:p>
    <w:p w14:paraId="5533E39B" w14:textId="77777777" w:rsidR="00E45BD9" w:rsidRDefault="00E45BD9" w:rsidP="00E45BD9">
      <w:pPr>
        <w:pStyle w:val="ConsPlusCell"/>
        <w:ind w:firstLine="708"/>
        <w:jc w:val="both"/>
        <w:rPr>
          <w:sz w:val="28"/>
          <w:szCs w:val="28"/>
        </w:rPr>
      </w:pPr>
      <w:r w:rsidRPr="00623F80">
        <w:rPr>
          <w:spacing w:val="-6"/>
          <w:sz w:val="28"/>
          <w:szCs w:val="28"/>
        </w:rPr>
        <w:t>подпрограмма «Развитие дошкольного, общего и дополнительного образования»</w:t>
      </w:r>
      <w:r>
        <w:rPr>
          <w:sz w:val="28"/>
          <w:szCs w:val="28"/>
        </w:rPr>
        <w:t xml:space="preserve"> (приведена в приложении 1 к Программе);</w:t>
      </w:r>
    </w:p>
    <w:p w14:paraId="42AF8704" w14:textId="77777777" w:rsidR="00E45BD9" w:rsidRDefault="00E45BD9" w:rsidP="00E45BD9">
      <w:pPr>
        <w:pStyle w:val="ConsPlusCell"/>
        <w:ind w:firstLine="708"/>
        <w:jc w:val="both"/>
        <w:rPr>
          <w:sz w:val="28"/>
          <w:szCs w:val="28"/>
        </w:rPr>
      </w:pPr>
      <w:r w:rsidRPr="00623F80">
        <w:rPr>
          <w:spacing w:val="-6"/>
          <w:sz w:val="28"/>
          <w:szCs w:val="28"/>
        </w:rPr>
        <w:t>подпрограмма</w:t>
      </w:r>
      <w:r w:rsidRPr="00623F80">
        <w:rPr>
          <w:sz w:val="28"/>
          <w:szCs w:val="28"/>
        </w:rPr>
        <w:t xml:space="preserve"> «Государственная поддержка детей-сирот и детей, оставшихся без попечения родителей»</w:t>
      </w:r>
      <w:r>
        <w:rPr>
          <w:sz w:val="28"/>
          <w:szCs w:val="28"/>
        </w:rPr>
        <w:t xml:space="preserve"> (приведена в приложении 2 к Программе);</w:t>
      </w:r>
    </w:p>
    <w:p w14:paraId="62DB8D93" w14:textId="77777777" w:rsidR="00E45BD9" w:rsidRDefault="00E45BD9" w:rsidP="00E45BD9">
      <w:pPr>
        <w:pStyle w:val="ConsPlusCell"/>
        <w:ind w:firstLine="708"/>
        <w:jc w:val="both"/>
        <w:rPr>
          <w:sz w:val="28"/>
          <w:szCs w:val="28"/>
        </w:rPr>
      </w:pPr>
      <w:r w:rsidRPr="00623F80">
        <w:rPr>
          <w:spacing w:val="-6"/>
          <w:sz w:val="28"/>
          <w:szCs w:val="28"/>
        </w:rPr>
        <w:t>подпрограмма</w:t>
      </w:r>
      <w:r w:rsidRPr="00623F80">
        <w:rPr>
          <w:sz w:val="28"/>
          <w:szCs w:val="28"/>
        </w:rPr>
        <w:t xml:space="preserve"> </w:t>
      </w:r>
      <w:r w:rsidRPr="00623F80">
        <w:rPr>
          <w:bCs/>
          <w:sz w:val="28"/>
          <w:szCs w:val="28"/>
        </w:rPr>
        <w:t>«Обеспечение реализации муниципальной программы</w:t>
      </w:r>
      <w:r w:rsidRPr="00623F80">
        <w:rPr>
          <w:sz w:val="28"/>
          <w:szCs w:val="28"/>
        </w:rPr>
        <w:t xml:space="preserve"> Красногвардейского муниципального </w:t>
      </w:r>
      <w:r w:rsidRPr="007A2495">
        <w:rPr>
          <w:sz w:val="28"/>
          <w:szCs w:val="28"/>
        </w:rPr>
        <w:t>округа</w:t>
      </w:r>
      <w:r w:rsidRPr="0062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</w:t>
      </w:r>
      <w:r w:rsidRPr="00623F80">
        <w:rPr>
          <w:sz w:val="28"/>
          <w:szCs w:val="28"/>
        </w:rPr>
        <w:t>«Развитие образования» и общепрограммные мероприятия»</w:t>
      </w:r>
      <w:r>
        <w:rPr>
          <w:sz w:val="28"/>
          <w:szCs w:val="28"/>
        </w:rPr>
        <w:t xml:space="preserve"> (приведена в приложении 3 к Программе).</w:t>
      </w:r>
    </w:p>
    <w:p w14:paraId="1BD33A8A" w14:textId="77777777" w:rsidR="00E45BD9" w:rsidRDefault="00C64AA7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582" w:history="1">
        <w:r w:rsidR="00E45BD9" w:rsidRPr="00623F80">
          <w:rPr>
            <w:sz w:val="28"/>
            <w:szCs w:val="28"/>
          </w:rPr>
          <w:t>Сведения</w:t>
        </w:r>
      </w:hyperlink>
      <w:r w:rsidR="00E45BD9" w:rsidRPr="00623F80">
        <w:rPr>
          <w:sz w:val="28"/>
          <w:szCs w:val="28"/>
        </w:rPr>
        <w:t xml:space="preserve"> об индикаторах достижения целей Программы и показателях решения задач подпрограмм</w:t>
      </w:r>
      <w:r w:rsidR="00E45BD9">
        <w:rPr>
          <w:sz w:val="28"/>
          <w:szCs w:val="28"/>
        </w:rPr>
        <w:t xml:space="preserve"> Программы</w:t>
      </w:r>
      <w:r w:rsidR="00E45BD9" w:rsidRPr="00623F80">
        <w:rPr>
          <w:sz w:val="28"/>
          <w:szCs w:val="28"/>
        </w:rPr>
        <w:t xml:space="preserve"> и их значениях приведены в приложении 4 к Программе.</w:t>
      </w:r>
    </w:p>
    <w:p w14:paraId="11797676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Программы приведен в приложении 5 к Программе. </w:t>
      </w:r>
    </w:p>
    <w:p w14:paraId="7BC2346D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Объёмы и источники финансового обеспечения Программы приведены в</w:t>
      </w:r>
      <w:r w:rsidRPr="007B34CE">
        <w:rPr>
          <w:sz w:val="28"/>
          <w:szCs w:val="28"/>
        </w:rPr>
        <w:t xml:space="preserve"> </w:t>
      </w:r>
      <w:r w:rsidRPr="00623F80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6</w:t>
      </w:r>
      <w:r w:rsidRPr="00623F80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 xml:space="preserve">. </w:t>
      </w:r>
    </w:p>
    <w:p w14:paraId="64623634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весовых коэффициентах, присвоеных цели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округа и задачи подпрограммы Программы в достижении цели Программы в сравнении (при наличии) с другими задачами подпрограммы </w:t>
      </w:r>
      <w:r>
        <w:rPr>
          <w:sz w:val="28"/>
          <w:szCs w:val="28"/>
        </w:rPr>
        <w:lastRenderedPageBreak/>
        <w:t>Программы в достижении той же цели Программы, приведены в приложении 7 к Программе.</w:t>
      </w:r>
    </w:p>
    <w:p w14:paraId="26C6456E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Реализация мероприятий Программы позволит достичь к 202</w:t>
      </w:r>
      <w:r>
        <w:rPr>
          <w:sz w:val="28"/>
          <w:szCs w:val="28"/>
        </w:rPr>
        <w:t>6</w:t>
      </w:r>
      <w:r w:rsidRPr="00623F80">
        <w:rPr>
          <w:sz w:val="28"/>
          <w:szCs w:val="28"/>
        </w:rPr>
        <w:t xml:space="preserve"> году:</w:t>
      </w:r>
    </w:p>
    <w:p w14:paraId="0FB849BE" w14:textId="1D77EDDD" w:rsidR="006D180D" w:rsidRPr="006D180D" w:rsidRDefault="006D180D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80D">
        <w:rPr>
          <w:sz w:val="28"/>
          <w:szCs w:val="28"/>
        </w:rPr>
        <w:t>увеличение доли населения Красногвардейского муниципального округа, удовлетворённого качеством дошкольного, общего и дополнительного образования до 77,0 процентов;</w:t>
      </w:r>
    </w:p>
    <w:p w14:paraId="64C5F61C" w14:textId="77777777" w:rsidR="006D180D" w:rsidRPr="0074449B" w:rsidRDefault="006D180D" w:rsidP="006D180D">
      <w:pPr>
        <w:pStyle w:val="BodyText21"/>
        <w:widowControl/>
        <w:ind w:firstLine="493"/>
        <w:jc w:val="both"/>
        <w:rPr>
          <w:szCs w:val="28"/>
        </w:rPr>
      </w:pPr>
      <w:r w:rsidRPr="006D180D">
        <w:rPr>
          <w:szCs w:val="28"/>
          <w:highlight w:val="yellow"/>
        </w:rPr>
        <w:t xml:space="preserve">(абзац </w:t>
      </w:r>
      <w:r>
        <w:rPr>
          <w:szCs w:val="28"/>
          <w:highlight w:val="yellow"/>
        </w:rPr>
        <w:t>в нов.</w:t>
      </w:r>
      <w:r w:rsidRPr="006D180D">
        <w:rPr>
          <w:szCs w:val="28"/>
          <w:highlight w:val="yellow"/>
        </w:rPr>
        <w:t xml:space="preserve"> ред. от 23.06.2022г. №519)</w:t>
      </w:r>
    </w:p>
    <w:p w14:paraId="0BEDA432" w14:textId="4A751EE0" w:rsidR="00A052FF" w:rsidRPr="0074449B" w:rsidRDefault="00A052FF" w:rsidP="00A052FF">
      <w:pPr>
        <w:pStyle w:val="BodyText21"/>
        <w:widowControl/>
        <w:ind w:firstLine="493"/>
        <w:jc w:val="both"/>
        <w:rPr>
          <w:szCs w:val="28"/>
        </w:rPr>
      </w:pPr>
      <w:r w:rsidRPr="006D180D">
        <w:rPr>
          <w:szCs w:val="28"/>
          <w:highlight w:val="yellow"/>
        </w:rPr>
        <w:t xml:space="preserve">(абзац </w:t>
      </w:r>
      <w:r>
        <w:rPr>
          <w:szCs w:val="28"/>
          <w:highlight w:val="yellow"/>
        </w:rPr>
        <w:t xml:space="preserve">43 исключен </w:t>
      </w:r>
      <w:r w:rsidRPr="006D180D">
        <w:rPr>
          <w:szCs w:val="28"/>
          <w:highlight w:val="yellow"/>
        </w:rPr>
        <w:t>ред. от 23.06.2022г. №519)</w:t>
      </w:r>
    </w:p>
    <w:p w14:paraId="370AE88E" w14:textId="654A9962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 xml:space="preserve">увеличение доли детей, охваченных дополнительным образованием, в общей численности детей в возрасте от 5–18 лет до </w:t>
      </w:r>
      <w:r>
        <w:rPr>
          <w:sz w:val="28"/>
          <w:szCs w:val="28"/>
        </w:rPr>
        <w:t>80</w:t>
      </w:r>
      <w:r w:rsidRPr="00623F80">
        <w:rPr>
          <w:sz w:val="28"/>
          <w:szCs w:val="28"/>
        </w:rPr>
        <w:t xml:space="preserve"> процентов;</w:t>
      </w:r>
    </w:p>
    <w:p w14:paraId="38884FA7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увеличение доли учителей общеобразовательных учреждений в возрасте до 30 лет в общей численности учителей общеобразовательных учреждений до 21 процента;</w:t>
      </w:r>
    </w:p>
    <w:p w14:paraId="606478C2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уменьшение доли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623F80">
        <w:rPr>
          <w:sz w:val="28"/>
          <w:szCs w:val="28"/>
        </w:rPr>
        <w:t xml:space="preserve">, в общей численности детей до </w:t>
      </w:r>
      <w:r>
        <w:rPr>
          <w:sz w:val="28"/>
          <w:szCs w:val="28"/>
        </w:rPr>
        <w:t>2,2</w:t>
      </w:r>
      <w:r w:rsidRPr="00623F80">
        <w:rPr>
          <w:sz w:val="28"/>
          <w:szCs w:val="28"/>
        </w:rPr>
        <w:t xml:space="preserve"> процентов. </w:t>
      </w:r>
    </w:p>
    <w:p w14:paraId="09798212" w14:textId="77777777" w:rsidR="00E45BD9" w:rsidRDefault="00E45BD9" w:rsidP="00E45BD9">
      <w:pPr>
        <w:pStyle w:val="ConsPlusCell"/>
        <w:jc w:val="both"/>
        <w:rPr>
          <w:sz w:val="28"/>
          <w:szCs w:val="28"/>
        </w:rPr>
      </w:pPr>
      <w:r w:rsidRPr="00623F80">
        <w:rPr>
          <w:sz w:val="28"/>
          <w:szCs w:val="28"/>
        </w:rPr>
        <w:tab/>
      </w:r>
      <w:r>
        <w:rPr>
          <w:sz w:val="28"/>
          <w:szCs w:val="28"/>
        </w:rPr>
        <w:t>Сроки реализации Программы 2021 – 2026 годы.</w:t>
      </w:r>
    </w:p>
    <w:p w14:paraId="2346D8A9" w14:textId="1968744A" w:rsidR="00E45BD9" w:rsidRDefault="00E45BD9" w:rsidP="00A052FF">
      <w:pPr>
        <w:pStyle w:val="ConsPlusCell"/>
        <w:jc w:val="both"/>
        <w:rPr>
          <w:sz w:val="28"/>
          <w:szCs w:val="28"/>
        </w:rPr>
      </w:pPr>
    </w:p>
    <w:p w14:paraId="6FF28204" w14:textId="77777777" w:rsidR="00E04AD2" w:rsidRDefault="00E04AD2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04AD2" w:rsidSect="003709A6">
          <w:pgSz w:w="11906" w:h="16838"/>
          <w:pgMar w:top="1135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5353" w:type="dxa"/>
        <w:tblLook w:val="0000" w:firstRow="0" w:lastRow="0" w:firstColumn="0" w:lastColumn="0" w:noHBand="0" w:noVBand="0"/>
      </w:tblPr>
      <w:tblGrid>
        <w:gridCol w:w="4001"/>
      </w:tblGrid>
      <w:tr w:rsidR="00E45BD9" w14:paraId="51602786" w14:textId="77777777" w:rsidTr="003709A6">
        <w:trPr>
          <w:trHeight w:val="615"/>
        </w:trPr>
        <w:tc>
          <w:tcPr>
            <w:tcW w:w="4030" w:type="dxa"/>
          </w:tcPr>
          <w:p w14:paraId="4572BD40" w14:textId="77777777" w:rsidR="00E45BD9" w:rsidRPr="00353227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bookmarkStart w:id="0" w:name="Par2866"/>
            <w:bookmarkEnd w:id="0"/>
            <w:r w:rsidRPr="00353227">
              <w:rPr>
                <w:sz w:val="28"/>
                <w:szCs w:val="28"/>
              </w:rPr>
              <w:lastRenderedPageBreak/>
              <w:t>Приложение 1</w:t>
            </w:r>
          </w:p>
          <w:p w14:paraId="5DD32C5F" w14:textId="77777777" w:rsidR="00E45BD9" w:rsidRPr="00353227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к муниципальной программе</w:t>
            </w:r>
          </w:p>
          <w:p w14:paraId="095A167A" w14:textId="77777777" w:rsidR="00E45BD9" w:rsidRPr="00353227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 xml:space="preserve">Красногвардейского муниципального округа </w:t>
            </w:r>
            <w:r w:rsidRPr="00353227">
              <w:rPr>
                <w:sz w:val="28"/>
                <w:szCs w:val="28"/>
              </w:rPr>
              <w:br/>
              <w:t xml:space="preserve">Ставропольского края </w:t>
            </w:r>
            <w:r w:rsidRPr="00353227">
              <w:rPr>
                <w:sz w:val="28"/>
                <w:szCs w:val="28"/>
              </w:rPr>
              <w:br/>
              <w:t>«Развитие образования»</w:t>
            </w:r>
          </w:p>
          <w:p w14:paraId="601CF141" w14:textId="77777777" w:rsidR="00E45BD9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14:paraId="70D92282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0DC578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C5D6A55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C4FB45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3227">
        <w:rPr>
          <w:bCs/>
          <w:sz w:val="28"/>
          <w:szCs w:val="28"/>
        </w:rPr>
        <w:t>Подпрограмма</w:t>
      </w:r>
    </w:p>
    <w:p w14:paraId="7DE86F56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3227">
        <w:rPr>
          <w:bCs/>
          <w:sz w:val="28"/>
          <w:szCs w:val="28"/>
        </w:rPr>
        <w:t xml:space="preserve">«Развитие дошкольного, общего и дополнительного образования» </w:t>
      </w:r>
      <w:r w:rsidRPr="00353227">
        <w:rPr>
          <w:sz w:val="28"/>
          <w:szCs w:val="28"/>
        </w:rPr>
        <w:t xml:space="preserve">муниципальной программы Красногвардейского муниципального округа Ставропольского края «Развитие образования» </w:t>
      </w:r>
    </w:p>
    <w:p w14:paraId="59043E63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DA3775" w14:textId="77777777" w:rsidR="00E45BD9" w:rsidRPr="00353227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588E2EA9" w14:textId="77777777" w:rsidR="00E45BD9" w:rsidRPr="00353227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61A0FB35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3227">
        <w:rPr>
          <w:sz w:val="28"/>
          <w:szCs w:val="28"/>
        </w:rPr>
        <w:t>Паспорт</w:t>
      </w:r>
    </w:p>
    <w:p w14:paraId="77D21D15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3227">
        <w:rPr>
          <w:sz w:val="28"/>
          <w:szCs w:val="28"/>
        </w:rPr>
        <w:t xml:space="preserve">подпрограммы </w:t>
      </w:r>
      <w:r w:rsidRPr="00353227">
        <w:rPr>
          <w:bCs/>
          <w:sz w:val="28"/>
          <w:szCs w:val="28"/>
        </w:rPr>
        <w:t>«Развитие дошкольного, общего и дополнительного образования»</w:t>
      </w:r>
      <w:r w:rsidRPr="00353227">
        <w:rPr>
          <w:sz w:val="28"/>
          <w:szCs w:val="28"/>
        </w:rPr>
        <w:t xml:space="preserve"> муниципальной программы Красногвардейского муниципального округа Ставропольского края «Развитие образования» </w:t>
      </w:r>
    </w:p>
    <w:p w14:paraId="52B29FFF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B0CCBC" w14:textId="77777777" w:rsidR="00E45BD9" w:rsidRPr="00353227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185"/>
        <w:gridCol w:w="5403"/>
      </w:tblGrid>
      <w:tr w:rsidR="00E45BD9" w:rsidRPr="00353227" w14:paraId="6E888DDA" w14:textId="77777777" w:rsidTr="003709A6">
        <w:trPr>
          <w:trHeight w:val="1617"/>
        </w:trPr>
        <w:tc>
          <w:tcPr>
            <w:tcW w:w="4185" w:type="dxa"/>
            <w:shd w:val="clear" w:color="auto" w:fill="auto"/>
          </w:tcPr>
          <w:p w14:paraId="7EAB0CA1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Наименование подпрограммы</w:t>
            </w:r>
          </w:p>
          <w:p w14:paraId="03106F82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28927AD0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167E33F7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029C5045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41C009C2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7F433523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505A7281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8E7A331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Ответственный исполнитель</w:t>
            </w:r>
          </w:p>
          <w:p w14:paraId="296C70F5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Подпрограммы</w:t>
            </w:r>
          </w:p>
          <w:p w14:paraId="40363EE5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7C17B380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44E2D50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62D1A9F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Соисполнители Подпрограммы</w:t>
            </w:r>
          </w:p>
          <w:p w14:paraId="7B632751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25E83B4C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 xml:space="preserve">Участники Программы </w:t>
            </w:r>
          </w:p>
          <w:p w14:paraId="5937A99A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7620EC37" w14:textId="77777777" w:rsidR="002A11C5" w:rsidRDefault="002A11C5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C707F19" w14:textId="77777777" w:rsidR="002A11C5" w:rsidRDefault="002A11C5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47724E5D" w14:textId="6813033F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Задачи Подпрограммы</w:t>
            </w:r>
          </w:p>
          <w:p w14:paraId="07352253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  <w:shd w:val="clear" w:color="auto" w:fill="auto"/>
          </w:tcPr>
          <w:p w14:paraId="1C728A25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подпрограмма «Развитие дошкольного, общего и дополнительного образования» муниципальной программы Красногвардейского муниципального округа Ставропольского края «Развитие образования» (далее – Подпрограмма, Программа соответственно)</w:t>
            </w:r>
          </w:p>
          <w:p w14:paraId="712A658F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02872107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отдел образования администрации Красногвардейского муниципального округа Ставропольского края (далее-отдел образования)</w:t>
            </w:r>
          </w:p>
          <w:p w14:paraId="150AC99C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59E524C3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>нет</w:t>
            </w:r>
          </w:p>
          <w:p w14:paraId="46C03B6F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5343F534" w14:textId="31858A56" w:rsidR="00E45BD9" w:rsidRDefault="002A11C5" w:rsidP="003709A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учреждения, подведомственные отделу образования</w:t>
            </w:r>
          </w:p>
          <w:p w14:paraId="6B18C321" w14:textId="3E65AAF3" w:rsidR="002A11C5" w:rsidRDefault="002A11C5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2A11C5">
              <w:rPr>
                <w:sz w:val="28"/>
                <w:szCs w:val="28"/>
                <w:highlight w:val="yellow"/>
              </w:rPr>
              <w:t>(поз. в нов. ред. от 16.02.2022г. №101)</w:t>
            </w:r>
          </w:p>
          <w:p w14:paraId="29CFBF0E" w14:textId="77777777" w:rsidR="002A11C5" w:rsidRPr="00353227" w:rsidRDefault="002A11C5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7122B52A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 xml:space="preserve">   1) обеспечение доступности и повышение качества дошкольного, общего и дополнительного образования детей в Красногвардейском муниципальном округе;</w:t>
            </w:r>
          </w:p>
          <w:p w14:paraId="5B8CEDF7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lastRenderedPageBreak/>
              <w:t xml:space="preserve">   2) </w:t>
            </w:r>
            <w:r w:rsidRPr="00353227">
              <w:rPr>
                <w:color w:val="000000"/>
                <w:sz w:val="28"/>
                <w:szCs w:val="28"/>
              </w:rPr>
              <w:t>с</w:t>
            </w:r>
            <w:r w:rsidRPr="00353227">
              <w:rPr>
                <w:sz w:val="28"/>
                <w:szCs w:val="28"/>
              </w:rPr>
              <w:t xml:space="preserve">оздание в общеобразовательных учреждениях, расположенных в сельской местности, условий для занятий физической культурой и спортом; </w:t>
            </w:r>
          </w:p>
          <w:p w14:paraId="4891F12D" w14:textId="77777777" w:rsidR="00E45BD9" w:rsidRPr="00353227" w:rsidRDefault="00E45BD9" w:rsidP="0037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 xml:space="preserve">   3) развитие интеллектуального и творческого потенциала детей в Красногвардейском муниципальном округе;</w:t>
            </w:r>
          </w:p>
          <w:p w14:paraId="21DE1A06" w14:textId="77777777" w:rsidR="00E45BD9" w:rsidRPr="00353227" w:rsidRDefault="00E45BD9" w:rsidP="0037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227">
              <w:rPr>
                <w:sz w:val="28"/>
                <w:szCs w:val="28"/>
              </w:rPr>
              <w:t xml:space="preserve">   4) создание механизмов мотивации труда педагогическим работникам муниципальных образовательных учреждений Красногвардейского муниципального округа, реализующих основные общеобразовательные программы, для повышения качества выполняемой ими работы и непрерывного профессионального роста</w:t>
            </w:r>
          </w:p>
          <w:p w14:paraId="60992761" w14:textId="77777777" w:rsidR="00E45BD9" w:rsidRPr="00353227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E45BD9" w:rsidRPr="00623F80" w14:paraId="34333D2F" w14:textId="77777777" w:rsidTr="003709A6">
        <w:trPr>
          <w:trHeight w:val="1797"/>
        </w:trPr>
        <w:tc>
          <w:tcPr>
            <w:tcW w:w="4185" w:type="dxa"/>
            <w:shd w:val="clear" w:color="auto" w:fill="auto"/>
          </w:tcPr>
          <w:p w14:paraId="07B6C754" w14:textId="77777777" w:rsidR="00E45BD9" w:rsidRPr="00623F80" w:rsidRDefault="00E45BD9" w:rsidP="003709A6">
            <w:pPr>
              <w:pStyle w:val="ConsPlusCell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403" w:type="dxa"/>
            <w:shd w:val="clear" w:color="auto" w:fill="auto"/>
          </w:tcPr>
          <w:p w14:paraId="3A93BF92" w14:textId="77777777" w:rsidR="00A052FF" w:rsidRPr="00F421F8" w:rsidRDefault="00A052FF" w:rsidP="00A05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421F8">
              <w:rPr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в возрасте 1-6 лет;</w:t>
            </w:r>
          </w:p>
          <w:p w14:paraId="5129243F" w14:textId="77777777" w:rsidR="00A052FF" w:rsidRDefault="00A052FF" w:rsidP="00A05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421F8">
              <w:rPr>
                <w:sz w:val="28"/>
                <w:szCs w:val="2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14:paraId="3260676B" w14:textId="77777777" w:rsidR="00A052FF" w:rsidRDefault="00A052FF" w:rsidP="00A05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421F8">
              <w:rPr>
                <w:sz w:val="28"/>
                <w:szCs w:val="28"/>
              </w:rPr>
              <w:t>доля выпускников общеобразовательных учреждений, не освоивших образовательные программы среднего общего образования (не получивших аттестат о среднем общем образовании), в общей численности выпускников общеобразовательных учреждений;</w:t>
            </w:r>
          </w:p>
          <w:p w14:paraId="376C483E" w14:textId="77777777" w:rsidR="00A052FF" w:rsidRDefault="00A052FF" w:rsidP="00A05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удельный вес преступлений, совершенных несовершеннолетними, в общем количестве преступлений, совершенных в Красногвардейском муниципальном округе;</w:t>
            </w:r>
          </w:p>
          <w:p w14:paraId="501C3A3B" w14:textId="77777777" w:rsidR="00A052FF" w:rsidRDefault="00A052FF" w:rsidP="00A05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доля общеобразовательных учреждений, расположенных в сельской местности, в которых созданы условия для занятий </w:t>
            </w:r>
            <w:r>
              <w:rPr>
                <w:sz w:val="28"/>
                <w:szCs w:val="28"/>
              </w:rPr>
              <w:lastRenderedPageBreak/>
              <w:t>физической культурой и спортом;</w:t>
            </w:r>
          </w:p>
          <w:p w14:paraId="65F2BCC0" w14:textId="77777777" w:rsidR="00A052FF" w:rsidRPr="00F421F8" w:rsidRDefault="00A052FF" w:rsidP="00A05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доля общеобразовательных учреждений, расположенных в сельской местности, обновивших материально-техническую базу для реализации обеспечения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направленностей;</w:t>
            </w:r>
          </w:p>
          <w:p w14:paraId="1A4E431F" w14:textId="77777777" w:rsidR="00E45BD9" w:rsidRDefault="00A052FF" w:rsidP="00A052FF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421F8">
              <w:rPr>
                <w:sz w:val="28"/>
                <w:szCs w:val="28"/>
              </w:rPr>
              <w:t>численность педагогических работников общеобразовательных учреждений, признанных лучшими и получивших государственную поддержку за результаты своей деятельности в рамках реализации приоритетного наци</w:t>
            </w:r>
            <w:r>
              <w:rPr>
                <w:sz w:val="28"/>
                <w:szCs w:val="28"/>
              </w:rPr>
              <w:t>онального проекта «Образование»</w:t>
            </w:r>
          </w:p>
          <w:p w14:paraId="3CA71869" w14:textId="77777777" w:rsidR="00A052FF" w:rsidRDefault="00A052FF" w:rsidP="00A052FF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  <w:r w:rsidRPr="00A052FF">
              <w:rPr>
                <w:sz w:val="28"/>
                <w:szCs w:val="28"/>
                <w:highlight w:val="yellow"/>
              </w:rPr>
              <w:t>(поз. в нов. ред. от 23.06.2022г. №519)</w:t>
            </w:r>
          </w:p>
          <w:p w14:paraId="405FBF1B" w14:textId="6736CEC4" w:rsidR="00A052FF" w:rsidRPr="00623F80" w:rsidRDefault="00A052FF" w:rsidP="00A052FF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45BD9" w:rsidRPr="00623F80" w14:paraId="71CE8433" w14:textId="77777777" w:rsidTr="003709A6">
        <w:trPr>
          <w:trHeight w:val="905"/>
        </w:trPr>
        <w:tc>
          <w:tcPr>
            <w:tcW w:w="4185" w:type="dxa"/>
            <w:shd w:val="clear" w:color="auto" w:fill="auto"/>
          </w:tcPr>
          <w:p w14:paraId="2CBF0DC4" w14:textId="77777777" w:rsidR="00E45BD9" w:rsidRPr="00623F80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lastRenderedPageBreak/>
              <w:t>Объемы и источники финансового обеспечения  Подпрограммы</w:t>
            </w:r>
          </w:p>
        </w:tc>
        <w:tc>
          <w:tcPr>
            <w:tcW w:w="5403" w:type="dxa"/>
            <w:shd w:val="clear" w:color="auto" w:fill="auto"/>
          </w:tcPr>
          <w:p w14:paraId="467917DA" w14:textId="040C684B" w:rsidR="002A11C5" w:rsidRPr="00AD207C" w:rsidRDefault="002A11C5" w:rsidP="002A11C5">
            <w:pPr>
              <w:jc w:val="both"/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общий объем финансирования мероприятий П</w:t>
            </w:r>
            <w:r>
              <w:rPr>
                <w:sz w:val="28"/>
                <w:szCs w:val="28"/>
              </w:rPr>
              <w:t>одп</w:t>
            </w:r>
            <w:r w:rsidRPr="00AD207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AD207C">
              <w:rPr>
                <w:sz w:val="28"/>
                <w:szCs w:val="28"/>
              </w:rPr>
              <w:t xml:space="preserve">составит </w:t>
            </w:r>
            <w:r w:rsidR="0086086D" w:rsidRPr="0086086D">
              <w:rPr>
                <w:sz w:val="28"/>
                <w:szCs w:val="28"/>
              </w:rPr>
              <w:t>3 173 858,67</w:t>
            </w:r>
            <w:r>
              <w:rPr>
                <w:sz w:val="28"/>
                <w:szCs w:val="28"/>
              </w:rPr>
              <w:t xml:space="preserve"> тыс.</w:t>
            </w:r>
            <w:r w:rsidRPr="00AD207C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2E94CD74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547 536,32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1D9AAB04" w14:textId="663C6D53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 w:rsidR="0086086D" w:rsidRPr="0086086D">
              <w:rPr>
                <w:sz w:val="28"/>
                <w:szCs w:val="28"/>
                <w:lang w:val="ru-RU"/>
              </w:rPr>
              <w:t>585 991,98</w:t>
            </w:r>
            <w:r w:rsidR="0086086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рублей, </w:t>
            </w:r>
          </w:p>
          <w:p w14:paraId="519F840E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537 601,79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6F99F17D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515 657,40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7FD23188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2025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493 535,59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3DC3289D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2026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493 535,59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14:paraId="02F9F2C5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по источникам финансового обеспечения П</w:t>
            </w:r>
            <w:r>
              <w:rPr>
                <w:rFonts w:cs="Times New Roman"/>
                <w:sz w:val="28"/>
                <w:szCs w:val="28"/>
                <w:lang w:val="ru-RU"/>
              </w:rPr>
              <w:t>одп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рограммы: </w:t>
            </w:r>
          </w:p>
          <w:p w14:paraId="49E319FA" w14:textId="6CC3C99F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за счет средств бюджета Ставропольского края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6086D" w:rsidRPr="0086086D">
              <w:rPr>
                <w:sz w:val="28"/>
                <w:szCs w:val="28"/>
                <w:lang w:val="ru-RU"/>
              </w:rPr>
              <w:t>1 702 863,32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рублей, в том числе по годам:</w:t>
            </w:r>
          </w:p>
          <w:p w14:paraId="28685E52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279 657,77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46F739BE" w14:textId="117BE728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 w:rsidR="0086086D" w:rsidRPr="0086086D">
              <w:rPr>
                <w:sz w:val="28"/>
                <w:szCs w:val="28"/>
                <w:lang w:val="ru-RU"/>
              </w:rPr>
              <w:t>304 765,51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рублей, </w:t>
            </w:r>
          </w:p>
          <w:p w14:paraId="156F1295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288 858,17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61288876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288 422,93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6B0808C2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2025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270 579,47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2E44D7EA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2026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270 579,47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14:paraId="221BF2F8" w14:textId="4A4E9825" w:rsidR="002A11C5" w:rsidRPr="00AD207C" w:rsidRDefault="002A11C5" w:rsidP="002A11C5">
            <w:pPr>
              <w:jc w:val="both"/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за счет средств бюджета Красногвардейского муниципальн</w:t>
            </w:r>
            <w:r>
              <w:rPr>
                <w:sz w:val="28"/>
                <w:szCs w:val="28"/>
              </w:rPr>
              <w:t>ого округа Ставропольского края</w:t>
            </w:r>
            <w:r w:rsidRPr="00AD207C">
              <w:rPr>
                <w:sz w:val="28"/>
                <w:szCs w:val="28"/>
              </w:rPr>
              <w:t xml:space="preserve"> – </w:t>
            </w:r>
            <w:r w:rsidR="0086086D" w:rsidRPr="0086086D">
              <w:rPr>
                <w:sz w:val="28"/>
                <w:szCs w:val="28"/>
              </w:rPr>
              <w:t>1 470 995,36</w:t>
            </w:r>
            <w:r>
              <w:rPr>
                <w:sz w:val="28"/>
                <w:szCs w:val="28"/>
              </w:rPr>
              <w:t xml:space="preserve"> тыс.</w:t>
            </w:r>
            <w:r w:rsidRPr="00AD207C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2544C819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lastRenderedPageBreak/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267 878,55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5ABD1CCE" w14:textId="0404B868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 w:rsidR="0086086D" w:rsidRPr="0086086D">
              <w:rPr>
                <w:sz w:val="28"/>
                <w:szCs w:val="28"/>
                <w:lang w:val="ru-RU"/>
              </w:rPr>
              <w:t>281 226,47</w:t>
            </w:r>
            <w:r>
              <w:rPr>
                <w:sz w:val="28"/>
                <w:szCs w:val="28"/>
                <w:lang w:val="ru-RU"/>
              </w:rPr>
              <w:t xml:space="preserve">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рублей, </w:t>
            </w:r>
          </w:p>
          <w:p w14:paraId="2406EDBE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AD207C">
              <w:rPr>
                <w:rFonts w:cs="Times New Roman"/>
                <w:sz w:val="28"/>
                <w:szCs w:val="28"/>
                <w:lang w:val="ru-RU"/>
              </w:rPr>
              <w:t>202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248 743,62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38DB62DF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227 234,47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536CDE7A" w14:textId="77777777" w:rsidR="002A11C5" w:rsidRPr="00AD207C" w:rsidRDefault="002A11C5" w:rsidP="002A11C5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2025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222 956,12 тыс.</w:t>
            </w:r>
            <w:r w:rsidRPr="00AD207C">
              <w:rPr>
                <w:sz w:val="28"/>
                <w:szCs w:val="28"/>
                <w:lang w:val="ru-RU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  <w:lang w:val="ru-RU"/>
              </w:rPr>
              <w:t>рублей;</w:t>
            </w:r>
          </w:p>
          <w:p w14:paraId="32D3080F" w14:textId="129FC384" w:rsidR="00E45BD9" w:rsidRDefault="002A11C5" w:rsidP="002A11C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2026</w:t>
            </w:r>
            <w:r w:rsidRPr="00AD207C">
              <w:rPr>
                <w:rFonts w:cs="Times New Roman"/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222 956,12 тыс.</w:t>
            </w:r>
            <w:r w:rsidRPr="00AD207C">
              <w:rPr>
                <w:sz w:val="28"/>
                <w:szCs w:val="28"/>
              </w:rPr>
              <w:t xml:space="preserve"> </w:t>
            </w:r>
            <w:r w:rsidRPr="00AD207C">
              <w:rPr>
                <w:rFonts w:cs="Times New Roman"/>
                <w:sz w:val="28"/>
                <w:szCs w:val="28"/>
              </w:rPr>
              <w:t>рублей</w:t>
            </w:r>
          </w:p>
          <w:p w14:paraId="64E8EA6F" w14:textId="77777777" w:rsidR="003709A6" w:rsidRDefault="00E04AD2" w:rsidP="00E04AD2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 w:rsidRPr="00E04AD2">
              <w:rPr>
                <w:sz w:val="28"/>
                <w:szCs w:val="28"/>
                <w:highlight w:val="yellow"/>
              </w:rPr>
              <w:t>(поз. нов. ред. от 16.03.2021г. №184</w:t>
            </w:r>
            <w:r w:rsidR="003709A6">
              <w:rPr>
                <w:sz w:val="28"/>
                <w:szCs w:val="28"/>
                <w:highlight w:val="yellow"/>
              </w:rPr>
              <w:t>,</w:t>
            </w:r>
          </w:p>
          <w:p w14:paraId="2D06506A" w14:textId="0A125627" w:rsidR="002A11C5" w:rsidRDefault="003709A6" w:rsidP="00E04AD2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абз. 1-3, 9, 10,16-18 в ред. от 25.10.2021г. №1022</w:t>
            </w:r>
            <w:r w:rsidR="002A11C5">
              <w:rPr>
                <w:sz w:val="28"/>
                <w:szCs w:val="28"/>
                <w:highlight w:val="yellow"/>
              </w:rPr>
              <w:t>,</w:t>
            </w:r>
          </w:p>
          <w:p w14:paraId="423C52FD" w14:textId="77777777" w:rsidR="00D0135B" w:rsidRDefault="002A11C5" w:rsidP="00E04AD2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поз. в нов. ред. от 16.02.2022г. №101</w:t>
            </w:r>
            <w:r w:rsidR="00D0135B">
              <w:rPr>
                <w:sz w:val="28"/>
                <w:szCs w:val="28"/>
                <w:highlight w:val="yellow"/>
              </w:rPr>
              <w:t xml:space="preserve">, </w:t>
            </w:r>
          </w:p>
          <w:p w14:paraId="513EE8E5" w14:textId="77777777" w:rsidR="0086086D" w:rsidRDefault="00D0135B" w:rsidP="00E04AD2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абз. 1, 3, 9, 11, 16, 18 в ред. от 23.06.2022г. №519</w:t>
            </w:r>
            <w:r w:rsidR="0086086D">
              <w:rPr>
                <w:sz w:val="28"/>
                <w:szCs w:val="28"/>
                <w:highlight w:val="yellow"/>
              </w:rPr>
              <w:t>,</w:t>
            </w:r>
          </w:p>
          <w:p w14:paraId="56768CFF" w14:textId="73FB354B" w:rsidR="00E04AD2" w:rsidRDefault="0086086D" w:rsidP="00E04AD2">
            <w:pPr>
              <w:pStyle w:val="ConsPlusCell"/>
              <w:jc w:val="both"/>
              <w:rPr>
                <w:sz w:val="28"/>
                <w:szCs w:val="28"/>
              </w:rPr>
            </w:pPr>
            <w:r w:rsidRPr="0086086D">
              <w:rPr>
                <w:sz w:val="28"/>
                <w:szCs w:val="28"/>
                <w:highlight w:val="yellow"/>
              </w:rPr>
              <w:t>абз. 1, 3, 9, 11, 16, 18 в ред. от 24.08.2022г № 723</w:t>
            </w:r>
            <w:r w:rsidR="00E04AD2" w:rsidRPr="00E04AD2">
              <w:rPr>
                <w:sz w:val="28"/>
                <w:szCs w:val="28"/>
                <w:highlight w:val="yellow"/>
              </w:rPr>
              <w:t>)</w:t>
            </w:r>
          </w:p>
          <w:p w14:paraId="1D0C0953" w14:textId="77777777" w:rsidR="00E04AD2" w:rsidRPr="00623F80" w:rsidRDefault="00E04AD2" w:rsidP="00E04AD2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E45BD9" w:rsidRPr="00623F80" w14:paraId="20B8F78C" w14:textId="77777777" w:rsidTr="003709A6">
        <w:trPr>
          <w:trHeight w:val="718"/>
        </w:trPr>
        <w:tc>
          <w:tcPr>
            <w:tcW w:w="4185" w:type="dxa"/>
            <w:shd w:val="clear" w:color="auto" w:fill="auto"/>
          </w:tcPr>
          <w:p w14:paraId="1AB28A92" w14:textId="77777777" w:rsidR="00E45BD9" w:rsidRPr="00623F80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  </w:t>
            </w:r>
          </w:p>
        </w:tc>
        <w:tc>
          <w:tcPr>
            <w:tcW w:w="5403" w:type="dxa"/>
            <w:shd w:val="clear" w:color="auto" w:fill="auto"/>
          </w:tcPr>
          <w:p w14:paraId="69F7850F" w14:textId="77777777" w:rsidR="00D0135B" w:rsidRPr="00D0135B" w:rsidRDefault="00D0135B" w:rsidP="00D0135B">
            <w:pPr>
              <w:pStyle w:val="BodyText21"/>
              <w:jc w:val="left"/>
              <w:rPr>
                <w:szCs w:val="28"/>
              </w:rPr>
            </w:pPr>
            <w:r w:rsidRPr="00D0135B">
              <w:rPr>
                <w:szCs w:val="28"/>
              </w:rPr>
              <w:t xml:space="preserve">    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до 69,8 процента к 2026 году;</w:t>
            </w:r>
          </w:p>
          <w:p w14:paraId="57B873A7" w14:textId="77777777" w:rsidR="00D0135B" w:rsidRPr="00D0135B" w:rsidRDefault="00D0135B" w:rsidP="00D0135B">
            <w:pPr>
              <w:pStyle w:val="BodyText21"/>
              <w:jc w:val="left"/>
              <w:rPr>
                <w:szCs w:val="28"/>
              </w:rPr>
            </w:pPr>
            <w:r w:rsidRPr="00D0135B">
              <w:rPr>
                <w:szCs w:val="28"/>
              </w:rPr>
              <w:t xml:space="preserve">    уменьшение доли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до 2,4 процента к 2026 году; </w:t>
            </w:r>
          </w:p>
          <w:p w14:paraId="5A39BA63" w14:textId="77777777" w:rsidR="00D0135B" w:rsidRPr="00D0135B" w:rsidRDefault="00D0135B" w:rsidP="00D0135B">
            <w:pPr>
              <w:pStyle w:val="BodyText21"/>
              <w:jc w:val="left"/>
              <w:rPr>
                <w:szCs w:val="28"/>
              </w:rPr>
            </w:pPr>
            <w:r w:rsidRPr="00D0135B">
              <w:rPr>
                <w:szCs w:val="28"/>
              </w:rPr>
              <w:t xml:space="preserve">    уменьшение доли выпускников общеобразовательных учреждений, не освоивших образовательные программы среднего общего образования (не получивших аттестат о среднем (общем) образовании, в общей численности выпускников общеобразовательных учреждений до 0,5 процента к 2026 году;</w:t>
            </w:r>
          </w:p>
          <w:p w14:paraId="73B0574E" w14:textId="77777777" w:rsidR="00D0135B" w:rsidRPr="00D0135B" w:rsidRDefault="00D0135B" w:rsidP="00D0135B">
            <w:pPr>
              <w:pStyle w:val="BodyText21"/>
              <w:jc w:val="left"/>
              <w:rPr>
                <w:szCs w:val="28"/>
              </w:rPr>
            </w:pPr>
            <w:r w:rsidRPr="00D0135B">
              <w:rPr>
                <w:szCs w:val="28"/>
              </w:rPr>
              <w:t xml:space="preserve">    снижение удельного веса преступлений, совершенных несовершеннолетними в Красногвардейском муниципальном округе, в общем количестве преступлений, совершенных в Красногвардейском муниципальном округе до 1,7 процентов к 2026 году;</w:t>
            </w:r>
          </w:p>
          <w:p w14:paraId="4F124864" w14:textId="77777777" w:rsidR="00D0135B" w:rsidRPr="00D0135B" w:rsidRDefault="00D0135B" w:rsidP="00D0135B">
            <w:pPr>
              <w:pStyle w:val="BodyText21"/>
              <w:jc w:val="left"/>
              <w:rPr>
                <w:szCs w:val="28"/>
              </w:rPr>
            </w:pPr>
            <w:r w:rsidRPr="00D0135B">
              <w:rPr>
                <w:szCs w:val="28"/>
              </w:rPr>
              <w:t xml:space="preserve">    увеличение доли общеобразовательных учреждений, расположенных в сельской </w:t>
            </w:r>
            <w:r w:rsidRPr="00D0135B">
              <w:rPr>
                <w:szCs w:val="28"/>
              </w:rPr>
              <w:lastRenderedPageBreak/>
              <w:t>местности, в которых созданы условия для занятий физической культурой и спортом до 100 процентов к 2026 году;</w:t>
            </w:r>
          </w:p>
          <w:p w14:paraId="0B700451" w14:textId="77777777" w:rsidR="00D0135B" w:rsidRPr="00D0135B" w:rsidRDefault="00D0135B" w:rsidP="00D0135B">
            <w:pPr>
              <w:pStyle w:val="BodyText21"/>
              <w:jc w:val="left"/>
              <w:rPr>
                <w:szCs w:val="28"/>
              </w:rPr>
            </w:pPr>
            <w:r w:rsidRPr="00D0135B">
              <w:rPr>
                <w:szCs w:val="28"/>
              </w:rPr>
              <w:t xml:space="preserve">    увеличение доли общеобразовательных учреждений, расположенных в сельской местности, обновивших материально-техническую базу для реализации обеспечения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до 100,0 процентов в 2026 году;</w:t>
            </w:r>
          </w:p>
          <w:p w14:paraId="5C3C7D1D" w14:textId="77777777" w:rsidR="00E45BD9" w:rsidRDefault="00D0135B" w:rsidP="00D0135B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  <w:r w:rsidRPr="00D0135B">
              <w:rPr>
                <w:sz w:val="28"/>
                <w:szCs w:val="28"/>
              </w:rPr>
              <w:t xml:space="preserve">    увеличение численности педагогических работников общеобразовательных учреждений, признаных лучшими и получивших государственную поддержку за результаты своей деятельности в рамках реализации приоритетного национального проекта «Образование» до 3 человек в 2026 году</w:t>
            </w:r>
          </w:p>
          <w:p w14:paraId="664FDC07" w14:textId="5F9D565D" w:rsidR="00D0135B" w:rsidRPr="00D0135B" w:rsidRDefault="00D0135B" w:rsidP="00D0135B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  <w:r w:rsidRPr="00D0135B">
              <w:rPr>
                <w:sz w:val="28"/>
                <w:szCs w:val="28"/>
                <w:highlight w:val="yellow"/>
              </w:rPr>
              <w:t>(поз. в нов. ред. от 23.06.2022г. №519)</w:t>
            </w:r>
          </w:p>
        </w:tc>
      </w:tr>
    </w:tbl>
    <w:p w14:paraId="72FD8B20" w14:textId="77777777" w:rsidR="00E45BD9" w:rsidRPr="00623F80" w:rsidRDefault="00E45BD9" w:rsidP="00E45BD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3CF3F98" w14:textId="32071D48" w:rsidR="00E45BD9" w:rsidRDefault="00E45BD9" w:rsidP="00E45BD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23F80">
        <w:rPr>
          <w:sz w:val="28"/>
          <w:szCs w:val="28"/>
        </w:rPr>
        <w:t>Раздел 1. Характеристика основных мероприятий Подпрограммы</w:t>
      </w:r>
    </w:p>
    <w:p w14:paraId="55FB116C" w14:textId="1E35B9A8" w:rsidR="00D0135B" w:rsidRPr="00623F80" w:rsidRDefault="00D0135B" w:rsidP="00E45BD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0135B">
        <w:rPr>
          <w:sz w:val="28"/>
          <w:szCs w:val="28"/>
          <w:highlight w:val="yellow"/>
        </w:rPr>
        <w:t>(раздел 1 в нов. ред. от 23.06.2022г. №519)</w:t>
      </w:r>
    </w:p>
    <w:p w14:paraId="40C74C29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73D426" w14:textId="77777777" w:rsidR="00D0135B" w:rsidRPr="006E5DFF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DFF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14:paraId="0D9E7905" w14:textId="77777777" w:rsidR="00D0135B" w:rsidRPr="006E5DFF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DFF">
        <w:rPr>
          <w:sz w:val="28"/>
          <w:szCs w:val="28"/>
        </w:rPr>
        <w:t>1. Обеспечение предоставления бесплатного дошкольного образования.</w:t>
      </w:r>
    </w:p>
    <w:p w14:paraId="139565AC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DFF">
        <w:rPr>
          <w:sz w:val="28"/>
          <w:szCs w:val="28"/>
        </w:rPr>
        <w:t>В рамках данного основного мероприятия Подпрограммы предполагается:</w:t>
      </w:r>
    </w:p>
    <w:p w14:paraId="656A3B71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стандартом;</w:t>
      </w:r>
    </w:p>
    <w:p w14:paraId="37775497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обеспечение доступности дошкольного образования посредством оказания материальной поддержки семьям, имеющим детей дошкольного возраста;</w:t>
      </w:r>
    </w:p>
    <w:p w14:paraId="77F4E5F7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обеспечение деятельности муниципальных дошкольных образовательных организаций Красногвардейского муниципального округа Ставропольского края;</w:t>
      </w:r>
    </w:p>
    <w:p w14:paraId="09272F04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субвенции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Красногвардейского муниципального округа Ставропольского края;</w:t>
      </w:r>
    </w:p>
    <w:p w14:paraId="3F4370B7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 xml:space="preserve">предоставление субвенции на обеспечение государственных гарантий </w:t>
      </w:r>
      <w:r w:rsidRPr="008B7E4B">
        <w:rPr>
          <w:sz w:val="28"/>
          <w:szCs w:val="28"/>
        </w:rPr>
        <w:lastRenderedPageBreak/>
        <w:t>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организациях;</w:t>
      </w:r>
    </w:p>
    <w:p w14:paraId="1947E22B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B7E4B">
        <w:rPr>
          <w:sz w:val="28"/>
          <w:szCs w:val="28"/>
        </w:rPr>
        <w:t>укрепление материально-технической базы дошкольных образовательных организаций Красногвардейского муниципального округа Ставропольского края</w:t>
      </w:r>
      <w:r>
        <w:rPr>
          <w:rFonts w:ascii="Arial" w:hAnsi="Arial" w:cs="Arial"/>
          <w:sz w:val="28"/>
          <w:szCs w:val="28"/>
        </w:rPr>
        <w:t>;</w:t>
      </w:r>
    </w:p>
    <w:p w14:paraId="75BC3C3F" w14:textId="77777777" w:rsidR="00D0135B" w:rsidRPr="00475E58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E58">
        <w:rPr>
          <w:sz w:val="28"/>
          <w:szCs w:val="28"/>
        </w:rPr>
        <w:t>стимулирование педагогических работников в муниципальных образовательных организациях.</w:t>
      </w:r>
    </w:p>
    <w:p w14:paraId="516038AB" w14:textId="77777777" w:rsidR="00D0135B" w:rsidRDefault="00D0135B" w:rsidP="00D0135B">
      <w:pPr>
        <w:pStyle w:val="BodyText21"/>
        <w:ind w:firstLine="708"/>
        <w:jc w:val="both"/>
        <w:rPr>
          <w:szCs w:val="28"/>
        </w:rPr>
      </w:pPr>
      <w:r>
        <w:rPr>
          <w:szCs w:val="28"/>
        </w:rPr>
        <w:t>Реализация данного основного мероприятия Подпрограммы позволит обеспечить:</w:t>
      </w:r>
    </w:p>
    <w:p w14:paraId="736AD4A8" w14:textId="77777777" w:rsidR="00D0135B" w:rsidRPr="00C65B6E" w:rsidRDefault="00D0135B" w:rsidP="00D0135B">
      <w:pPr>
        <w:pStyle w:val="BodyText21"/>
        <w:ind w:firstLine="708"/>
        <w:jc w:val="both"/>
        <w:rPr>
          <w:szCs w:val="28"/>
        </w:rPr>
      </w:pPr>
      <w:r w:rsidRPr="00C65B6E">
        <w:rPr>
          <w:szCs w:val="28"/>
        </w:rPr>
        <w:t xml:space="preserve">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</w:t>
      </w:r>
      <w:r w:rsidRPr="00BD728B">
        <w:rPr>
          <w:szCs w:val="28"/>
        </w:rPr>
        <w:t>до 69,8 процента</w:t>
      </w:r>
      <w:r w:rsidRPr="00C65B6E">
        <w:rPr>
          <w:szCs w:val="28"/>
        </w:rPr>
        <w:t xml:space="preserve"> к 2026 году;</w:t>
      </w:r>
    </w:p>
    <w:p w14:paraId="646D1762" w14:textId="77777777" w:rsidR="00D0135B" w:rsidRPr="00C65B6E" w:rsidRDefault="00D0135B" w:rsidP="00D0135B">
      <w:pPr>
        <w:pStyle w:val="BodyText21"/>
        <w:ind w:firstLine="708"/>
        <w:jc w:val="both"/>
        <w:rPr>
          <w:szCs w:val="28"/>
        </w:rPr>
      </w:pPr>
      <w:r w:rsidRPr="00C65B6E">
        <w:rPr>
          <w:szCs w:val="28"/>
        </w:rPr>
        <w:t xml:space="preserve">уменьшение доли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Pr="00BD728B">
        <w:rPr>
          <w:szCs w:val="28"/>
        </w:rPr>
        <w:t>до 2,4 процента</w:t>
      </w:r>
      <w:r>
        <w:rPr>
          <w:szCs w:val="28"/>
        </w:rPr>
        <w:t xml:space="preserve"> к 2026 году.</w:t>
      </w:r>
    </w:p>
    <w:p w14:paraId="4826E93C" w14:textId="77777777" w:rsidR="00D0135B" w:rsidRDefault="00D0135B" w:rsidP="00D0135B">
      <w:pPr>
        <w:pStyle w:val="BodyText21"/>
        <w:ind w:firstLine="708"/>
        <w:jc w:val="both"/>
        <w:rPr>
          <w:szCs w:val="28"/>
        </w:rPr>
      </w:pPr>
      <w:r>
        <w:rPr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14:paraId="17CE8C73" w14:textId="77777777" w:rsidR="00D0135B" w:rsidRDefault="00D0135B" w:rsidP="00D0135B">
      <w:pPr>
        <w:pStyle w:val="BodyText21"/>
        <w:ind w:firstLine="708"/>
        <w:jc w:val="both"/>
        <w:rPr>
          <w:szCs w:val="28"/>
        </w:rPr>
      </w:pPr>
      <w:r w:rsidRPr="0013012F">
        <w:rPr>
          <w:szCs w:val="28"/>
        </w:rPr>
        <w:t>Участниками данного основного мероприятия Подпрограммы являются</w:t>
      </w:r>
      <w:r>
        <w:rPr>
          <w:szCs w:val="28"/>
        </w:rPr>
        <w:t xml:space="preserve"> муниципальные учреждения, подведомственные отделу образования. </w:t>
      </w:r>
    </w:p>
    <w:p w14:paraId="69EECF99" w14:textId="77777777" w:rsidR="00D0135B" w:rsidRDefault="00D0135B" w:rsidP="00D0135B">
      <w:pPr>
        <w:pStyle w:val="BodyText21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8B7E4B">
        <w:rPr>
          <w:szCs w:val="28"/>
        </w:rPr>
        <w:t xml:space="preserve">Обеспечение предоставления </w:t>
      </w:r>
      <w:r>
        <w:rPr>
          <w:szCs w:val="28"/>
        </w:rPr>
        <w:t>бесплатного общего образования.</w:t>
      </w:r>
    </w:p>
    <w:p w14:paraId="099F06CA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28B">
        <w:rPr>
          <w:sz w:val="28"/>
          <w:szCs w:val="28"/>
        </w:rPr>
        <w:t>В рамках данного основного мероприятия Подпрограммы предполагается:</w:t>
      </w:r>
    </w:p>
    <w:p w14:paraId="34D41D92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14:paraId="487F27A1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расходы на обеспечение деятельности (оказание услуг) общеобразовательных учреждений;</w:t>
      </w:r>
    </w:p>
    <w:p w14:paraId="5120312A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организациях;</w:t>
      </w:r>
    </w:p>
    <w:p w14:paraId="5B0B04C1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приобретение учебников и учебной литературы;</w:t>
      </w:r>
    </w:p>
    <w:p w14:paraId="50C23A8D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приобретение спортивного инвентаря и оборудования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464D1647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приобретение учебно-наглядных пособий и учебного оборудования;</w:t>
      </w:r>
    </w:p>
    <w:p w14:paraId="165C8095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lastRenderedPageBreak/>
        <w:t>приобретение золотой медали Ставропольского края «За особые успехи в обучении» и серебряной медали Ставропольского края «За особые успехи в обучении»;</w:t>
      </w:r>
    </w:p>
    <w:p w14:paraId="75BD7EFC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субсидий на проведение работ по капитальному ремонту кровель в муниципальных общеобразовательных организациях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01BD85DB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 xml:space="preserve">предоставление субсидий на проведение капитального ремонта зданий и сооружений </w:t>
      </w:r>
      <w:r w:rsidRPr="00BD728B">
        <w:rPr>
          <w:sz w:val="28"/>
          <w:szCs w:val="28"/>
        </w:rPr>
        <w:t>дошкольных образовательных организаций, общеобразовательных организаций и организаций дополнительного образования в</w:t>
      </w:r>
      <w:r w:rsidRPr="008B7E4B">
        <w:rPr>
          <w:sz w:val="28"/>
          <w:szCs w:val="28"/>
        </w:rPr>
        <w:t xml:space="preserve">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5EC4E338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субсидий на проведение работ по благоустройству территории муниципальных общеобразовательных организаций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424DD22F" w14:textId="77777777" w:rsidR="00D0135B" w:rsidRPr="008B7E4B" w:rsidRDefault="00D0135B" w:rsidP="00D013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субсидий на реализацию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Красногвардейского муниципального округа,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3E8522B3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субсидий на приобретение новогодних подарков детям, обучающимся по образовательным программам начального общего образования в муниципальных образовательных организациях Красногвардейского муниципального округа,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</w:t>
      </w:r>
      <w:r>
        <w:rPr>
          <w:sz w:val="28"/>
          <w:szCs w:val="28"/>
        </w:rPr>
        <w:t>я от 29 декабря 2018 г. № 628-п;</w:t>
      </w:r>
    </w:p>
    <w:p w14:paraId="14910DC3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E58">
        <w:rPr>
          <w:sz w:val="28"/>
          <w:szCs w:val="28"/>
        </w:rPr>
        <w:t>стимулирование педагогических работников в муниципальных образовательных организациях.</w:t>
      </w:r>
    </w:p>
    <w:p w14:paraId="1BC9B86D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B0">
        <w:rPr>
          <w:sz w:val="28"/>
          <w:szCs w:val="28"/>
        </w:rPr>
        <w:t>Реализация данного основного мероприятия П</w:t>
      </w:r>
      <w:r>
        <w:rPr>
          <w:sz w:val="28"/>
          <w:szCs w:val="28"/>
        </w:rPr>
        <w:t xml:space="preserve">одпрограммы позволит обеспечить </w:t>
      </w:r>
      <w:r w:rsidRPr="003E6DB0">
        <w:rPr>
          <w:sz w:val="28"/>
          <w:szCs w:val="28"/>
        </w:rPr>
        <w:t xml:space="preserve">уменьшение доли выпускников общеобразовательных учреждений, не освоивших образовательные программы среднего общего образования (не получивших аттестат о среднем (общем) образовании, в </w:t>
      </w:r>
      <w:r w:rsidRPr="003E6DB0">
        <w:rPr>
          <w:sz w:val="28"/>
          <w:szCs w:val="28"/>
        </w:rPr>
        <w:lastRenderedPageBreak/>
        <w:t xml:space="preserve">общей численности выпускников общеобразовательных учреждений до 0,5 </w:t>
      </w:r>
      <w:r>
        <w:rPr>
          <w:sz w:val="28"/>
          <w:szCs w:val="28"/>
        </w:rPr>
        <w:t>процента к 2026 году.</w:t>
      </w:r>
    </w:p>
    <w:p w14:paraId="24B4E51F" w14:textId="77777777" w:rsidR="00D0135B" w:rsidRPr="007814C2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4C2">
        <w:rPr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14:paraId="4AC6A097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4C2">
        <w:rPr>
          <w:sz w:val="28"/>
          <w:szCs w:val="28"/>
        </w:rPr>
        <w:t>Участниками данного основного мероприятия Подпрограммы являются</w:t>
      </w:r>
      <w:r>
        <w:rPr>
          <w:sz w:val="28"/>
          <w:szCs w:val="28"/>
        </w:rPr>
        <w:t xml:space="preserve"> муниципальные учр</w:t>
      </w:r>
      <w:r w:rsidRPr="007814C2">
        <w:rPr>
          <w:sz w:val="28"/>
          <w:szCs w:val="28"/>
        </w:rPr>
        <w:t>еждения, подведомственные отделу образования.</w:t>
      </w:r>
    </w:p>
    <w:p w14:paraId="410BA1E3" w14:textId="77777777" w:rsidR="00D0135B" w:rsidRPr="00BD728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28B">
        <w:rPr>
          <w:sz w:val="28"/>
          <w:szCs w:val="28"/>
        </w:rPr>
        <w:t>3. Обеспечение предоставления дополнительного образования.</w:t>
      </w:r>
    </w:p>
    <w:p w14:paraId="764E63EB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28B">
        <w:rPr>
          <w:sz w:val="28"/>
          <w:szCs w:val="28"/>
        </w:rPr>
        <w:t>В рамках данного основного мероприятия Подпрограммы предполагается:</w:t>
      </w:r>
    </w:p>
    <w:p w14:paraId="385C2223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28B">
        <w:rPr>
          <w:sz w:val="28"/>
          <w:szCs w:val="28"/>
        </w:rPr>
        <w:t>реализация развития интеллектуального и творческого потенциала детей в Красногвардейском муниципальном округе;</w:t>
      </w:r>
    </w:p>
    <w:p w14:paraId="4196649E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расходы на обеспечение деятельности (оказание услуг) учрежде</w:t>
      </w:r>
      <w:r>
        <w:rPr>
          <w:sz w:val="28"/>
          <w:szCs w:val="28"/>
        </w:rPr>
        <w:t>ний дополнительного образования;</w:t>
      </w:r>
    </w:p>
    <w:p w14:paraId="419EDB50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E58">
        <w:rPr>
          <w:sz w:val="28"/>
          <w:szCs w:val="28"/>
        </w:rPr>
        <w:t>стимулирование педагогических работников в муниципальных образовательных организациях.</w:t>
      </w:r>
    </w:p>
    <w:p w14:paraId="065064B5" w14:textId="77777777" w:rsidR="00D0135B" w:rsidRPr="00720407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74C8B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F74C8B">
        <w:rPr>
          <w:sz w:val="28"/>
          <w:szCs w:val="28"/>
        </w:rPr>
        <w:t xml:space="preserve"> данного основного мероприятия Подпрограммы </w:t>
      </w:r>
      <w:r>
        <w:rPr>
          <w:sz w:val="28"/>
          <w:szCs w:val="28"/>
        </w:rPr>
        <w:t xml:space="preserve">позволит обеспечить </w:t>
      </w:r>
      <w:r w:rsidRPr="00720407">
        <w:rPr>
          <w:sz w:val="28"/>
          <w:szCs w:val="28"/>
        </w:rPr>
        <w:t xml:space="preserve">снижение удельного веса преступлений, совершенных несовершеннолетними </w:t>
      </w:r>
      <w:r w:rsidRPr="00BD728B">
        <w:rPr>
          <w:sz w:val="28"/>
          <w:szCs w:val="28"/>
        </w:rPr>
        <w:t>в Красногвардейском муниципальном округе, в общем количестве преступлений, совершенных в Красногвардейском муниципальном округе до</w:t>
      </w:r>
      <w:r w:rsidRPr="00720407">
        <w:rPr>
          <w:sz w:val="28"/>
          <w:szCs w:val="28"/>
        </w:rPr>
        <w:t xml:space="preserve"> 1,7 процентов к 2026 году</w:t>
      </w:r>
      <w:r>
        <w:rPr>
          <w:sz w:val="28"/>
          <w:szCs w:val="28"/>
        </w:rPr>
        <w:t>.</w:t>
      </w:r>
    </w:p>
    <w:p w14:paraId="553422A8" w14:textId="77777777" w:rsidR="00D0135B" w:rsidRPr="007814C2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621">
        <w:rPr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14:paraId="4C227BFE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4C2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образования.</w:t>
      </w:r>
    </w:p>
    <w:p w14:paraId="61FBADDE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7E4B">
        <w:rPr>
          <w:sz w:val="28"/>
          <w:szCs w:val="28"/>
        </w:rPr>
        <w:t>Региональный проект «Успех каждого ребенка»</w:t>
      </w:r>
      <w:r>
        <w:rPr>
          <w:sz w:val="28"/>
          <w:szCs w:val="28"/>
        </w:rPr>
        <w:t>.</w:t>
      </w:r>
    </w:p>
    <w:p w14:paraId="0F49FB63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28B">
        <w:rPr>
          <w:sz w:val="28"/>
          <w:szCs w:val="28"/>
        </w:rPr>
        <w:t>В рамках данного основного мероприятия Подпрограммы предполагается проведение мероприятий, предусмотренных национальным проектом «Образование»,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24 декабря 2018 года № 16):</w:t>
      </w:r>
    </w:p>
    <w:p w14:paraId="243DC15C" w14:textId="77777777" w:rsidR="00D0135B" w:rsidRDefault="00D0135B" w:rsidP="00D013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</w:r>
    </w:p>
    <w:p w14:paraId="702FA955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BA">
        <w:rPr>
          <w:sz w:val="28"/>
          <w:szCs w:val="28"/>
        </w:rPr>
        <w:t>Реализация данного основного мероприятия Подпрограммы</w:t>
      </w:r>
      <w:r>
        <w:rPr>
          <w:sz w:val="28"/>
          <w:szCs w:val="28"/>
        </w:rPr>
        <w:t xml:space="preserve"> позволит обеспечить </w:t>
      </w:r>
      <w:r w:rsidRPr="00010FBA">
        <w:rPr>
          <w:sz w:val="28"/>
          <w:szCs w:val="28"/>
        </w:rPr>
        <w:t>увеличение доли общеобразовательных учреждений, расположенных в сельской местности</w:t>
      </w:r>
      <w:r>
        <w:rPr>
          <w:sz w:val="28"/>
          <w:szCs w:val="28"/>
        </w:rPr>
        <w:t>,</w:t>
      </w:r>
      <w:r w:rsidRPr="00010FBA">
        <w:rPr>
          <w:sz w:val="28"/>
          <w:szCs w:val="28"/>
        </w:rPr>
        <w:t xml:space="preserve"> в которых созданы условия для занятий физической культурой и спортом до 100 процентов к 2026 году.</w:t>
      </w:r>
    </w:p>
    <w:p w14:paraId="6F800395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данного основного мероприятия</w:t>
      </w:r>
      <w:r w:rsidRPr="008B7E4B">
        <w:rPr>
          <w:sz w:val="28"/>
          <w:szCs w:val="28"/>
        </w:rPr>
        <w:t xml:space="preserve"> Подпрограммы является отдел образования</w:t>
      </w:r>
      <w:r>
        <w:rPr>
          <w:sz w:val="28"/>
          <w:szCs w:val="28"/>
        </w:rPr>
        <w:t>.</w:t>
      </w:r>
    </w:p>
    <w:p w14:paraId="1D1665F0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образования.</w:t>
      </w:r>
    </w:p>
    <w:p w14:paraId="7F5176EF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B7E4B">
        <w:rPr>
          <w:sz w:val="28"/>
          <w:szCs w:val="28"/>
        </w:rPr>
        <w:t>Регионал</w:t>
      </w:r>
      <w:r>
        <w:rPr>
          <w:sz w:val="28"/>
          <w:szCs w:val="28"/>
        </w:rPr>
        <w:t>ьный проект «Современная школа».</w:t>
      </w:r>
    </w:p>
    <w:p w14:paraId="734CAB5A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28B">
        <w:rPr>
          <w:sz w:val="28"/>
          <w:szCs w:val="28"/>
        </w:rPr>
        <w:t xml:space="preserve">В рамках данного основного мероприятия Подпрограммы предполагается проведение мероприятий, предусмотренных национальным проектом «Образование», паспорт которого утвержден президиумом Совета </w:t>
      </w:r>
      <w:r w:rsidRPr="00BD728B">
        <w:rPr>
          <w:sz w:val="28"/>
          <w:szCs w:val="28"/>
        </w:rPr>
        <w:lastRenderedPageBreak/>
        <w:t>при Президенте Российской Федерации по стратегическому развитию и национальным проектам (протокол от 24 декабря 2018 года № 16):</w:t>
      </w:r>
    </w:p>
    <w:p w14:paraId="5F5697B3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18069F8C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создание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а также внеурочной деятельности, и в рамках реализации дополнительных общеобразовательных программ,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628-п;</w:t>
      </w:r>
    </w:p>
    <w:p w14:paraId="51237874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предоставление субсидий на обеспечение деятельности центров образования цифрового и гуманитарного профилей,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образования», утвержденной постановлением Правительства Ставропольского края от 29 декабря 2018 г. № 628-п.</w:t>
      </w:r>
    </w:p>
    <w:p w14:paraId="58D0D5A0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BA">
        <w:rPr>
          <w:sz w:val="28"/>
          <w:szCs w:val="28"/>
        </w:rPr>
        <w:t>Реализация данного основного мероприятия Подпрограммы</w:t>
      </w:r>
      <w:r>
        <w:rPr>
          <w:sz w:val="28"/>
          <w:szCs w:val="28"/>
        </w:rPr>
        <w:t xml:space="preserve"> </w:t>
      </w:r>
      <w:r w:rsidRPr="00010FBA">
        <w:rPr>
          <w:sz w:val="28"/>
          <w:szCs w:val="28"/>
        </w:rPr>
        <w:t>позволит обеспечить</w:t>
      </w:r>
      <w:r>
        <w:rPr>
          <w:sz w:val="28"/>
          <w:szCs w:val="28"/>
        </w:rPr>
        <w:t xml:space="preserve"> </w:t>
      </w:r>
      <w:r w:rsidRPr="00010FBA">
        <w:rPr>
          <w:sz w:val="28"/>
          <w:szCs w:val="28"/>
        </w:rPr>
        <w:t xml:space="preserve">увеличение доли общеобразовательных организаций округа, расположенных в сельской местности, обновивших материально-техническую базу для реализации обеспечения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</w:r>
      <w:r w:rsidRPr="00BD728B">
        <w:rPr>
          <w:sz w:val="28"/>
          <w:szCs w:val="28"/>
        </w:rPr>
        <w:t>до 100,0 процентов к 2026 году.</w:t>
      </w:r>
    </w:p>
    <w:p w14:paraId="5EA05302" w14:textId="77777777" w:rsidR="00D0135B" w:rsidRPr="00010FBA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BA">
        <w:rPr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14:paraId="479D658B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BA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образования</w:t>
      </w:r>
      <w:r>
        <w:rPr>
          <w:sz w:val="28"/>
          <w:szCs w:val="28"/>
        </w:rPr>
        <w:t>.</w:t>
      </w:r>
    </w:p>
    <w:p w14:paraId="3ECDDDBC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Социальная поддержка граждан.</w:t>
      </w:r>
    </w:p>
    <w:p w14:paraId="7AC04864" w14:textId="77777777" w:rsidR="00D0135B" w:rsidRPr="008B7E4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28B">
        <w:rPr>
          <w:sz w:val="28"/>
          <w:szCs w:val="28"/>
        </w:rPr>
        <w:t>В рамках данного основного мероприятия Подпрограммы предполагается:</w:t>
      </w:r>
    </w:p>
    <w:p w14:paraId="3DA60F07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E4B">
        <w:rPr>
          <w:sz w:val="28"/>
          <w:szCs w:val="28"/>
        </w:rPr>
        <w:t>создание механизмов мотивации труда педагогическим работникам муниципальных образовательных учреждений Красногвардейского муниципального округа, реализующих основные общеобразовательные программы, для повышения качества выполняемой ими работы и непрерывного профессионального роста.</w:t>
      </w:r>
    </w:p>
    <w:p w14:paraId="269B4C32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FBA">
        <w:rPr>
          <w:sz w:val="28"/>
          <w:szCs w:val="28"/>
        </w:rPr>
        <w:t>Реализация данного основного мероприятия П</w:t>
      </w:r>
      <w:r>
        <w:rPr>
          <w:sz w:val="28"/>
          <w:szCs w:val="28"/>
        </w:rPr>
        <w:t xml:space="preserve">одпрограммы позволит </w:t>
      </w:r>
      <w:r>
        <w:rPr>
          <w:sz w:val="28"/>
          <w:szCs w:val="28"/>
        </w:rPr>
        <w:lastRenderedPageBreak/>
        <w:t xml:space="preserve">обеспечить </w:t>
      </w:r>
      <w:r w:rsidRPr="00010FBA">
        <w:rPr>
          <w:sz w:val="28"/>
          <w:szCs w:val="28"/>
        </w:rPr>
        <w:t xml:space="preserve">увеличение численности педагогических работников общеобразовательных учреждений, признаных лучшими и получивших государственную поддержку за результаты своей деятельности в рамках реализации приоритетного национального проекта «Образование» до 3 </w:t>
      </w:r>
      <w:r w:rsidRPr="00BD728B">
        <w:rPr>
          <w:sz w:val="28"/>
          <w:szCs w:val="28"/>
        </w:rPr>
        <w:t>человек в</w:t>
      </w:r>
      <w:r w:rsidRPr="00010FBA">
        <w:rPr>
          <w:sz w:val="28"/>
          <w:szCs w:val="28"/>
        </w:rPr>
        <w:t xml:space="preserve"> 2026 году</w:t>
      </w:r>
      <w:r>
        <w:rPr>
          <w:sz w:val="28"/>
          <w:szCs w:val="28"/>
        </w:rPr>
        <w:t>.</w:t>
      </w:r>
    </w:p>
    <w:p w14:paraId="2EC6ED09" w14:textId="77777777" w:rsidR="00D0135B" w:rsidRPr="007C5260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14:paraId="20804811" w14:textId="77777777" w:rsidR="00D0135B" w:rsidRDefault="00D0135B" w:rsidP="00D01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Участниками данного основного мероприятия Подпрограммы являются муниципальные учреждения, подведомственные отделу образования.</w:t>
      </w:r>
    </w:p>
    <w:p w14:paraId="7AD6344B" w14:textId="745966D3" w:rsidR="00E45BD9" w:rsidRPr="00623F80" w:rsidRDefault="00D0135B" w:rsidP="00D013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8B7E4B">
        <w:rPr>
          <w:sz w:val="28"/>
          <w:szCs w:val="28"/>
        </w:rPr>
        <w:t>приведен в приложении 5 к Программе.</w:t>
      </w:r>
    </w:p>
    <w:p w14:paraId="06A1147D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9BC0F8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46E7D3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385BB2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22B7E6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F5AC53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E0C7B7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5A8FF8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520ACA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074BE3A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B27E8E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ADCC01" w14:textId="77777777" w:rsidR="00E45BD9" w:rsidRPr="00623F80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78019A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E25679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1C3E83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9730A2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E8F278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AA8F2F" w14:textId="77777777" w:rsidR="00610B00" w:rsidRDefault="00610B00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10B00" w:rsidSect="003709A6">
          <w:pgSz w:w="11906" w:h="16838"/>
          <w:pgMar w:top="1135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00" w:firstRow="0" w:lastRow="0" w:firstColumn="0" w:lastColumn="0" w:noHBand="0" w:noVBand="0"/>
      </w:tblPr>
      <w:tblGrid>
        <w:gridCol w:w="3434"/>
      </w:tblGrid>
      <w:tr w:rsidR="00E45BD9" w14:paraId="0581869E" w14:textId="77777777" w:rsidTr="003709A6">
        <w:trPr>
          <w:trHeight w:val="750"/>
        </w:trPr>
        <w:tc>
          <w:tcPr>
            <w:tcW w:w="3650" w:type="dxa"/>
          </w:tcPr>
          <w:p w14:paraId="6343AA48" w14:textId="77777777" w:rsidR="00E45BD9" w:rsidRPr="008F5005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lastRenderedPageBreak/>
              <w:t>Приложение 2</w:t>
            </w:r>
          </w:p>
          <w:p w14:paraId="35E86C71" w14:textId="77777777" w:rsidR="00E45BD9" w:rsidRPr="008F5005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к муниципальной программе</w:t>
            </w:r>
          </w:p>
          <w:p w14:paraId="3094EE30" w14:textId="77777777" w:rsidR="00E45BD9" w:rsidRPr="008F5005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Красногвардейского муниципального округа </w:t>
            </w:r>
          </w:p>
          <w:p w14:paraId="5C8277AF" w14:textId="77777777" w:rsidR="00E45BD9" w:rsidRPr="008F5005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Ставропольского края </w:t>
            </w:r>
            <w:r w:rsidRPr="008F5005">
              <w:rPr>
                <w:sz w:val="28"/>
                <w:szCs w:val="28"/>
              </w:rPr>
              <w:br/>
              <w:t>«Развитие образования»</w:t>
            </w:r>
          </w:p>
          <w:p w14:paraId="14366306" w14:textId="77777777" w:rsidR="00E45BD9" w:rsidRDefault="00E45BD9" w:rsidP="003709A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14:paraId="55162008" w14:textId="77777777" w:rsidR="00E45BD9" w:rsidRPr="008F5005" w:rsidRDefault="00E45BD9" w:rsidP="00E45B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CD7BB6E" w14:textId="77777777" w:rsidR="00E45BD9" w:rsidRPr="008F5005" w:rsidRDefault="00E45BD9" w:rsidP="00E45B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5005">
        <w:rPr>
          <w:bCs/>
          <w:sz w:val="28"/>
          <w:szCs w:val="28"/>
        </w:rPr>
        <w:t>Подпрограмма</w:t>
      </w:r>
    </w:p>
    <w:p w14:paraId="0B3E53B7" w14:textId="77777777" w:rsidR="00E45BD9" w:rsidRPr="008F5005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5005">
        <w:rPr>
          <w:sz w:val="28"/>
          <w:szCs w:val="28"/>
        </w:rPr>
        <w:t xml:space="preserve">«Государственная поддержка детей-сирот и детей, оставшихся без попечения родителей» муниципальной программы </w:t>
      </w:r>
      <w:r w:rsidRPr="008F5005">
        <w:rPr>
          <w:sz w:val="28"/>
          <w:szCs w:val="28"/>
        </w:rPr>
        <w:br/>
        <w:t xml:space="preserve">Красногвардейского муниципального округа Ставропольского края «Развитие образования» </w:t>
      </w:r>
    </w:p>
    <w:p w14:paraId="711E4468" w14:textId="77777777" w:rsidR="00E45BD9" w:rsidRPr="008F5005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31333B13" w14:textId="77777777" w:rsidR="00E45BD9" w:rsidRPr="008F5005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5005">
        <w:rPr>
          <w:sz w:val="28"/>
          <w:szCs w:val="28"/>
        </w:rPr>
        <w:t>Паспорт</w:t>
      </w:r>
    </w:p>
    <w:p w14:paraId="156E13F5" w14:textId="77777777" w:rsidR="00E45BD9" w:rsidRPr="008F5005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5005">
        <w:rPr>
          <w:sz w:val="28"/>
          <w:szCs w:val="28"/>
        </w:rPr>
        <w:t>подпрограммы «Государственная поддержка детей-сирот и детей, оставшихся без попечения родителей» муниципальной</w:t>
      </w:r>
      <w:r w:rsidRPr="008F5005">
        <w:rPr>
          <w:bCs/>
          <w:sz w:val="28"/>
          <w:szCs w:val="28"/>
        </w:rPr>
        <w:t xml:space="preserve"> </w:t>
      </w:r>
      <w:r w:rsidRPr="008F5005">
        <w:rPr>
          <w:sz w:val="28"/>
          <w:szCs w:val="28"/>
        </w:rPr>
        <w:t xml:space="preserve">программы Красногвардейского муниципального округа Ставропольского края «Развитие образования» </w:t>
      </w:r>
    </w:p>
    <w:p w14:paraId="3B005F7E" w14:textId="77777777" w:rsidR="00E45BD9" w:rsidRPr="008F5005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5232"/>
      </w:tblGrid>
      <w:tr w:rsidR="00E45BD9" w:rsidRPr="008F5005" w14:paraId="019F405F" w14:textId="77777777" w:rsidTr="003709A6">
        <w:trPr>
          <w:trHeight w:val="849"/>
        </w:trPr>
        <w:tc>
          <w:tcPr>
            <w:tcW w:w="4185" w:type="dxa"/>
          </w:tcPr>
          <w:p w14:paraId="185C352D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Наименование подпрограммы</w:t>
            </w:r>
          </w:p>
          <w:p w14:paraId="2470AF01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11F680EC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8BCA31E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7CA9762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721E4A23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0F0F221F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529CA70C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5EC16281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BECE553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Ответственный исполнитель</w:t>
            </w:r>
          </w:p>
          <w:p w14:paraId="0A2681AA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Подпрограммы</w:t>
            </w:r>
          </w:p>
          <w:p w14:paraId="02490870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46D57493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05E5F49D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61E5E0E8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Соисполнители Подпрограммы</w:t>
            </w:r>
          </w:p>
          <w:p w14:paraId="4AF2151F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4421353B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Участники Подпрограммы</w:t>
            </w:r>
          </w:p>
          <w:p w14:paraId="4903F2A6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2DE4AC46" w14:textId="77777777" w:rsidR="00780582" w:rsidRDefault="00780582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7809875" w14:textId="2413FD2F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Задачи Подпрограммы</w:t>
            </w:r>
          </w:p>
          <w:p w14:paraId="5B658549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60B737FB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6FEB78B0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14:paraId="3781F658" w14:textId="77777777" w:rsidR="00E45BD9" w:rsidRPr="008F5005" w:rsidRDefault="00E45BD9" w:rsidP="00370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подпрограмма «Государственная поддержка детей-сирот и детей, оставшихся без попечения родителей» муниципальной программы Красногвардейского муниципального округа Ставропольского края «Развитие образования» (далее – Подпрограмма, Программа соответственно) </w:t>
            </w:r>
          </w:p>
          <w:p w14:paraId="0FD451EF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5F57E7A2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отдел образования Красногвардейского муниципального округа Ставропольского края (далее-отдел образования)</w:t>
            </w:r>
          </w:p>
          <w:p w14:paraId="4A5E1954" w14:textId="77777777" w:rsidR="00E45BD9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16FE7F70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3C6BAFF3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нет</w:t>
            </w:r>
          </w:p>
          <w:p w14:paraId="0A49C2F7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4AC92E5C" w14:textId="01051D56" w:rsidR="00E45BD9" w:rsidRDefault="00780582" w:rsidP="003709A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14:paraId="3C432D35" w14:textId="31FBCDD4" w:rsidR="00780582" w:rsidRPr="008F5005" w:rsidRDefault="00780582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780582">
              <w:rPr>
                <w:sz w:val="28"/>
                <w:szCs w:val="28"/>
                <w:highlight w:val="yellow"/>
              </w:rPr>
              <w:t>(поз. в нов. ред. от 16.02.2022г. №101)</w:t>
            </w:r>
          </w:p>
          <w:p w14:paraId="230454D8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  <w:p w14:paraId="783798A4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   1) развитие в Красногвардейском муниципальном округе семейных форм жизнеустройства детей-сирот и детей, оставшихся без попечения родителей;</w:t>
            </w:r>
          </w:p>
          <w:p w14:paraId="07E7B1EF" w14:textId="77777777" w:rsidR="00E45BD9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   2) создание системы постинтернатного сопровождения выпускников образовательных учреждений для детей-</w:t>
            </w:r>
            <w:r w:rsidRPr="008F5005">
              <w:rPr>
                <w:sz w:val="28"/>
                <w:szCs w:val="28"/>
              </w:rPr>
              <w:lastRenderedPageBreak/>
              <w:t>сирот и лиц из числа детей-сирот и детей, оставшихся без попечения родителей, для их социализации в обществе</w:t>
            </w:r>
          </w:p>
          <w:p w14:paraId="5EA1D618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E45BD9" w:rsidRPr="008F5005" w14:paraId="29F55BEC" w14:textId="77777777" w:rsidTr="003709A6">
        <w:trPr>
          <w:trHeight w:val="359"/>
        </w:trPr>
        <w:tc>
          <w:tcPr>
            <w:tcW w:w="4185" w:type="dxa"/>
          </w:tcPr>
          <w:p w14:paraId="55753455" w14:textId="77777777" w:rsidR="00E45BD9" w:rsidRPr="008F5005" w:rsidRDefault="00E45BD9" w:rsidP="003709A6">
            <w:pPr>
              <w:pStyle w:val="ConsPlusCell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311" w:type="dxa"/>
          </w:tcPr>
          <w:p w14:paraId="0C658716" w14:textId="77777777" w:rsidR="00E45BD9" w:rsidRPr="008F5005" w:rsidRDefault="00E45BD9" w:rsidP="003709A6">
            <w:pPr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   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;</w:t>
            </w:r>
          </w:p>
          <w:p w14:paraId="2DFC0CA4" w14:textId="77777777" w:rsidR="00E45BD9" w:rsidRPr="008F5005" w:rsidRDefault="00E45BD9" w:rsidP="00370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F5005">
              <w:rPr>
                <w:sz w:val="28"/>
                <w:szCs w:val="28"/>
              </w:rPr>
              <w:t xml:space="preserve">доля детей-сирот, детей, оставшихся без попечения родителей, и лиц из числа детей-сирот, и детей, оставшихся без попечения родителей, в возрасте до 23 лет, обеспеченных постинтернатным сопровождением, в общей численности выпускников образовательных учреждений для детей-сирот, нуждающихся </w:t>
            </w:r>
            <w:r>
              <w:rPr>
                <w:sz w:val="28"/>
                <w:szCs w:val="28"/>
              </w:rPr>
              <w:t>в постинтернатном сопровождении</w:t>
            </w:r>
          </w:p>
          <w:p w14:paraId="397DCB84" w14:textId="77777777" w:rsidR="00E45BD9" w:rsidRPr="008F5005" w:rsidRDefault="00E45BD9" w:rsidP="003709A6">
            <w:pPr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   </w:t>
            </w:r>
          </w:p>
        </w:tc>
      </w:tr>
      <w:tr w:rsidR="00E45BD9" w:rsidRPr="008F5005" w14:paraId="013243F8" w14:textId="77777777" w:rsidTr="003709A6">
        <w:trPr>
          <w:trHeight w:val="1265"/>
        </w:trPr>
        <w:tc>
          <w:tcPr>
            <w:tcW w:w="4185" w:type="dxa"/>
          </w:tcPr>
          <w:p w14:paraId="44D445D3" w14:textId="77777777" w:rsidR="00E45BD9" w:rsidRPr="008F5005" w:rsidRDefault="00E45BD9" w:rsidP="003709A6">
            <w:pPr>
              <w:pStyle w:val="ConsPlusCell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Сроки реализации Подпрограммы </w:t>
            </w:r>
          </w:p>
          <w:p w14:paraId="1E87885F" w14:textId="77777777" w:rsidR="00E45BD9" w:rsidRPr="008F5005" w:rsidRDefault="00E45BD9" w:rsidP="003709A6">
            <w:pPr>
              <w:pStyle w:val="ConsPlusCell"/>
              <w:rPr>
                <w:sz w:val="28"/>
                <w:szCs w:val="28"/>
              </w:rPr>
            </w:pPr>
          </w:p>
          <w:p w14:paraId="50875A62" w14:textId="77777777" w:rsidR="00E45BD9" w:rsidRPr="008F5005" w:rsidRDefault="00E45BD9" w:rsidP="003709A6">
            <w:pPr>
              <w:pStyle w:val="ConsPlusCell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14:paraId="73A35271" w14:textId="77777777" w:rsidR="00E45BD9" w:rsidRPr="008F5005" w:rsidRDefault="00E45BD9" w:rsidP="003709A6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14:paraId="5B9EA805" w14:textId="77777777" w:rsidR="00E45BD9" w:rsidRPr="008F5005" w:rsidRDefault="00E45BD9" w:rsidP="003709A6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2021-2026 годы </w:t>
            </w:r>
          </w:p>
          <w:p w14:paraId="70A0A21A" w14:textId="77777777" w:rsidR="00E45BD9" w:rsidRPr="008F5005" w:rsidRDefault="00E45BD9" w:rsidP="003709A6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</w:p>
          <w:p w14:paraId="5D77BAED" w14:textId="77777777" w:rsidR="00E45BD9" w:rsidRPr="008F5005" w:rsidRDefault="00E45BD9" w:rsidP="003709A6">
            <w:pPr>
              <w:pStyle w:val="ConsPlusCell"/>
              <w:ind w:left="12"/>
              <w:jc w:val="both"/>
              <w:rPr>
                <w:sz w:val="28"/>
                <w:szCs w:val="28"/>
              </w:rPr>
            </w:pPr>
          </w:p>
          <w:p w14:paraId="0A18A95E" w14:textId="77777777" w:rsidR="00780582" w:rsidRPr="00AD207C" w:rsidRDefault="00780582" w:rsidP="00780582">
            <w:pPr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общий объем финансирования мероприятий П</w:t>
            </w:r>
            <w:r>
              <w:rPr>
                <w:sz w:val="28"/>
                <w:szCs w:val="28"/>
              </w:rPr>
              <w:t>одп</w:t>
            </w:r>
            <w:r w:rsidRPr="00AD207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счёт средств бюджета Ставропольского края - </w:t>
            </w:r>
            <w:r w:rsidRPr="00AD2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57 181,67 тыс.</w:t>
            </w:r>
            <w:r w:rsidRPr="00AD207C"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6F262E79" w14:textId="77777777" w:rsidR="00780582" w:rsidRPr="00AD207C" w:rsidRDefault="00780582" w:rsidP="00780582">
            <w:pPr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D207C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9 425,11 тыс.</w:t>
            </w:r>
            <w:r w:rsidRPr="00AD207C">
              <w:rPr>
                <w:sz w:val="28"/>
                <w:szCs w:val="28"/>
              </w:rPr>
              <w:t xml:space="preserve"> рублей;</w:t>
            </w:r>
          </w:p>
          <w:p w14:paraId="26D1D90D" w14:textId="77777777" w:rsidR="00780582" w:rsidRPr="00AD207C" w:rsidRDefault="00780582" w:rsidP="00780582">
            <w:pPr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D207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9 508,21 тыс.</w:t>
            </w:r>
            <w:r w:rsidRPr="00AD207C">
              <w:rPr>
                <w:sz w:val="28"/>
                <w:szCs w:val="28"/>
              </w:rPr>
              <w:t xml:space="preserve"> рублей, </w:t>
            </w:r>
          </w:p>
          <w:p w14:paraId="5B809113" w14:textId="77777777" w:rsidR="00780582" w:rsidRPr="00AD207C" w:rsidRDefault="00780582" w:rsidP="00780582">
            <w:pPr>
              <w:rPr>
                <w:sz w:val="28"/>
                <w:szCs w:val="28"/>
              </w:rPr>
            </w:pPr>
            <w:r w:rsidRPr="00AD207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D207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9 799,31 тыс.</w:t>
            </w:r>
            <w:r w:rsidRPr="00AD207C">
              <w:rPr>
                <w:sz w:val="28"/>
                <w:szCs w:val="28"/>
              </w:rPr>
              <w:t xml:space="preserve"> рублей;</w:t>
            </w:r>
          </w:p>
          <w:p w14:paraId="6E4A7F6F" w14:textId="77777777" w:rsidR="00780582" w:rsidRPr="00AD207C" w:rsidRDefault="00780582" w:rsidP="0078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AD207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10 102,32 тыс.</w:t>
            </w:r>
            <w:r w:rsidRPr="00AD207C">
              <w:rPr>
                <w:sz w:val="28"/>
                <w:szCs w:val="28"/>
              </w:rPr>
              <w:t xml:space="preserve"> рублей;</w:t>
            </w:r>
          </w:p>
          <w:p w14:paraId="3B07B6FE" w14:textId="77777777" w:rsidR="00780582" w:rsidRPr="00AD207C" w:rsidRDefault="00780582" w:rsidP="00780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AD207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9 173,36 тыс.</w:t>
            </w:r>
            <w:r w:rsidRPr="00AD207C">
              <w:rPr>
                <w:sz w:val="28"/>
                <w:szCs w:val="28"/>
              </w:rPr>
              <w:t xml:space="preserve"> рублей;</w:t>
            </w:r>
          </w:p>
          <w:p w14:paraId="47A3E49C" w14:textId="77777777" w:rsidR="00780582" w:rsidRDefault="00780582" w:rsidP="00780582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780582">
              <w:rPr>
                <w:sz w:val="28"/>
                <w:szCs w:val="28"/>
                <w:lang w:val="ru-RU"/>
              </w:rPr>
              <w:t>2026 год – 9</w:t>
            </w:r>
            <w:r>
              <w:rPr>
                <w:sz w:val="28"/>
                <w:szCs w:val="28"/>
              </w:rPr>
              <w:t> </w:t>
            </w:r>
            <w:r w:rsidRPr="00780582">
              <w:rPr>
                <w:sz w:val="28"/>
                <w:szCs w:val="28"/>
                <w:lang w:val="ru-RU"/>
              </w:rPr>
              <w:t>173,36 тыс. рублей</w:t>
            </w:r>
            <w:r w:rsidRPr="00610B00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14:paraId="7BED8E4C" w14:textId="66FE5F88" w:rsidR="003709A6" w:rsidRDefault="00610B00" w:rsidP="00780582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610B00">
              <w:rPr>
                <w:rFonts w:cs="Times New Roman"/>
                <w:sz w:val="28"/>
                <w:szCs w:val="28"/>
                <w:highlight w:val="yellow"/>
                <w:lang w:val="ru-RU"/>
              </w:rPr>
              <w:t>(поз. в нов. ред. от 16.03.2021г. №184</w:t>
            </w:r>
            <w:r w:rsidR="003709A6">
              <w:rPr>
                <w:rFonts w:cs="Times New Roman"/>
                <w:sz w:val="28"/>
                <w:szCs w:val="28"/>
                <w:highlight w:val="yellow"/>
                <w:lang w:val="ru-RU"/>
              </w:rPr>
              <w:t>,</w:t>
            </w:r>
          </w:p>
          <w:p w14:paraId="6378FA8F" w14:textId="2364582F" w:rsidR="00610B00" w:rsidRPr="008F5005" w:rsidRDefault="003709A6" w:rsidP="00610B00">
            <w:pPr>
              <w:pStyle w:val="ad"/>
              <w:suppressLineNumbers w:val="0"/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highlight w:val="yellow"/>
                <w:lang w:val="ru-RU"/>
              </w:rPr>
              <w:t>абз. 1 изм. в ред. от 25.10.2021г. №1022</w:t>
            </w:r>
            <w:r w:rsidR="00780582">
              <w:rPr>
                <w:rFonts w:cs="Times New Roman"/>
                <w:sz w:val="28"/>
                <w:szCs w:val="28"/>
                <w:highlight w:val="yellow"/>
                <w:lang w:val="ru-RU"/>
              </w:rPr>
              <w:t>, поз. в нов. ред. от 16.02.2022г. №101)</w:t>
            </w:r>
            <w:r w:rsidR="00610B00" w:rsidRPr="00610B00">
              <w:rPr>
                <w:rFonts w:cs="Times New Roman"/>
                <w:sz w:val="28"/>
                <w:szCs w:val="28"/>
                <w:highlight w:val="yellow"/>
                <w:lang w:val="ru-RU"/>
              </w:rPr>
              <w:t>)</w:t>
            </w:r>
          </w:p>
          <w:p w14:paraId="33313104" w14:textId="77777777" w:rsidR="00E45BD9" w:rsidRPr="008F5005" w:rsidRDefault="00E45BD9" w:rsidP="003709A6">
            <w:pPr>
              <w:pStyle w:val="ad"/>
              <w:suppressLineNumbers w:val="0"/>
              <w:suppressAutoHyphens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8F5005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45BD9" w:rsidRPr="008F5005" w14:paraId="15DA0DCC" w14:textId="77777777" w:rsidTr="003709A6">
        <w:trPr>
          <w:trHeight w:val="360"/>
        </w:trPr>
        <w:tc>
          <w:tcPr>
            <w:tcW w:w="4185" w:type="dxa"/>
          </w:tcPr>
          <w:p w14:paraId="00662896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  <w:p w14:paraId="6A2FAB67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5311" w:type="dxa"/>
          </w:tcPr>
          <w:p w14:paraId="41CF7A80" w14:textId="77777777" w:rsidR="00E45BD9" w:rsidRPr="008F5005" w:rsidRDefault="00E45BD9" w:rsidP="003709A6">
            <w:pPr>
              <w:pStyle w:val="ConsPlusCell"/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   увеличение доли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</w:t>
            </w:r>
            <w:r w:rsidRPr="008F5005">
              <w:rPr>
                <w:sz w:val="28"/>
                <w:szCs w:val="28"/>
              </w:rPr>
              <w:lastRenderedPageBreak/>
              <w:t>Российской Федерации, в общей численности детей-сирот и детей, оставшихся без попечения родителей, до 84 процентов к 2026 году;</w:t>
            </w:r>
          </w:p>
          <w:p w14:paraId="4F9B5A0A" w14:textId="77777777" w:rsidR="00E45BD9" w:rsidRPr="008F5005" w:rsidRDefault="00E45BD9" w:rsidP="003709A6">
            <w:pPr>
              <w:jc w:val="both"/>
              <w:rPr>
                <w:sz w:val="28"/>
                <w:szCs w:val="28"/>
              </w:rPr>
            </w:pPr>
            <w:r w:rsidRPr="008F5005">
              <w:rPr>
                <w:sz w:val="28"/>
                <w:szCs w:val="28"/>
              </w:rPr>
              <w:t xml:space="preserve">   увеличение доли детей-сирот, детей, оставшихся без попечения родителей, и лиц из числа детей-сирот и детей, оставшихся без попечения родителей, в возрасте до 23 лет, обеспеченных постинтернатным сопровождением, в общей численности выпускников образовательных учреждений для детей-сирот, нуждающихся в постинтернатном сопровождении до 98 процентов к 2026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9500E9E" w14:textId="77777777" w:rsidR="00E45BD9" w:rsidRPr="008F5005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4DB67D" w14:textId="77777777" w:rsidR="00E45BD9" w:rsidRPr="008F5005" w:rsidRDefault="00E45BD9" w:rsidP="00E45BD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5005">
        <w:rPr>
          <w:sz w:val="28"/>
          <w:szCs w:val="28"/>
        </w:rPr>
        <w:t>Раздел 1. Характеристика основных мероприятий Подпрограммы</w:t>
      </w:r>
    </w:p>
    <w:p w14:paraId="235EB340" w14:textId="77777777" w:rsidR="00E45BD9" w:rsidRPr="008F5005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0F6FED" w14:textId="77777777" w:rsidR="00E45BD9" w:rsidRPr="008F5005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05">
        <w:rPr>
          <w:sz w:val="28"/>
          <w:szCs w:val="28"/>
        </w:rPr>
        <w:t>Основными мероприятиями Подпрограммы являются:</w:t>
      </w:r>
    </w:p>
    <w:p w14:paraId="02458A21" w14:textId="77777777" w:rsidR="00E45BD9" w:rsidRPr="008F5005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005">
        <w:rPr>
          <w:sz w:val="28"/>
          <w:szCs w:val="28"/>
        </w:rPr>
        <w:t>- «Защита прав и законных интересов детей-сирот и детей, оставшихся без попечения родителей»;</w:t>
      </w:r>
    </w:p>
    <w:p w14:paraId="40D0BBDA" w14:textId="492F1D6F" w:rsidR="00E45BD9" w:rsidRDefault="001B788A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8A">
        <w:rPr>
          <w:sz w:val="28"/>
          <w:szCs w:val="28"/>
          <w:highlight w:val="yellow"/>
        </w:rPr>
        <w:t>(абз. 3 исключен ред. от 25.10.2021г. №1022)</w:t>
      </w:r>
      <w:r w:rsidR="00E45BD9" w:rsidRPr="008F5005">
        <w:rPr>
          <w:sz w:val="28"/>
          <w:szCs w:val="28"/>
        </w:rPr>
        <w:t xml:space="preserve">. </w:t>
      </w:r>
    </w:p>
    <w:p w14:paraId="364491AE" w14:textId="4B616AB4" w:rsidR="00780582" w:rsidRDefault="00780582" w:rsidP="00780582">
      <w:pPr>
        <w:pStyle w:val="BodyText21"/>
        <w:ind w:firstLine="708"/>
        <w:jc w:val="both"/>
        <w:rPr>
          <w:szCs w:val="28"/>
        </w:rPr>
      </w:pPr>
      <w:r>
        <w:rPr>
          <w:szCs w:val="28"/>
        </w:rPr>
        <w:t>- «Обеспечение прав и законных интересов детей-сирот и детей, оставшихся без попечения родителей».</w:t>
      </w:r>
    </w:p>
    <w:p w14:paraId="109DE121" w14:textId="26C83EDF" w:rsidR="00780582" w:rsidRDefault="00780582" w:rsidP="00780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8A">
        <w:rPr>
          <w:sz w:val="28"/>
          <w:szCs w:val="28"/>
          <w:highlight w:val="yellow"/>
        </w:rPr>
        <w:t xml:space="preserve">(абз. 3 </w:t>
      </w:r>
      <w:r>
        <w:rPr>
          <w:sz w:val="28"/>
          <w:szCs w:val="28"/>
          <w:highlight w:val="yellow"/>
        </w:rPr>
        <w:t>введен</w:t>
      </w:r>
      <w:r w:rsidRPr="001B788A">
        <w:rPr>
          <w:sz w:val="28"/>
          <w:szCs w:val="28"/>
          <w:highlight w:val="yellow"/>
        </w:rPr>
        <w:t xml:space="preserve"> ред. от </w:t>
      </w:r>
      <w:r>
        <w:rPr>
          <w:sz w:val="28"/>
          <w:szCs w:val="28"/>
          <w:highlight w:val="yellow"/>
        </w:rPr>
        <w:t>16.02.2022</w:t>
      </w:r>
      <w:r w:rsidRPr="001B788A">
        <w:rPr>
          <w:sz w:val="28"/>
          <w:szCs w:val="28"/>
          <w:highlight w:val="yellow"/>
        </w:rPr>
        <w:t>г. №10</w:t>
      </w:r>
      <w:r>
        <w:rPr>
          <w:sz w:val="28"/>
          <w:szCs w:val="28"/>
          <w:highlight w:val="yellow"/>
        </w:rPr>
        <w:t>1</w:t>
      </w:r>
      <w:r w:rsidRPr="001B788A">
        <w:rPr>
          <w:sz w:val="28"/>
          <w:szCs w:val="28"/>
          <w:highlight w:val="yellow"/>
        </w:rPr>
        <w:t>)</w:t>
      </w:r>
      <w:r w:rsidRPr="008F5005">
        <w:rPr>
          <w:sz w:val="28"/>
          <w:szCs w:val="28"/>
        </w:rPr>
        <w:t xml:space="preserve">. </w:t>
      </w:r>
    </w:p>
    <w:p w14:paraId="22C37CF3" w14:textId="77777777" w:rsidR="00E45BD9" w:rsidRPr="008F5005" w:rsidRDefault="00E45BD9" w:rsidP="00E45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05">
        <w:rPr>
          <w:rFonts w:ascii="Times New Roman" w:hAnsi="Times New Roman" w:cs="Times New Roman"/>
          <w:sz w:val="28"/>
          <w:szCs w:val="28"/>
        </w:rPr>
        <w:t>В рамках реализации Подпрограммы предполагается:</w:t>
      </w:r>
    </w:p>
    <w:p w14:paraId="409D318C" w14:textId="77777777" w:rsidR="00E45BD9" w:rsidRPr="008F5005" w:rsidRDefault="00E45BD9" w:rsidP="00E45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005">
        <w:rPr>
          <w:rFonts w:ascii="Times New Roman" w:hAnsi="Times New Roman" w:cs="Times New Roman"/>
          <w:sz w:val="28"/>
          <w:szCs w:val="28"/>
        </w:rPr>
        <w:t>-выплата денежной компенсации приемным родителям на приобретение мебели;</w:t>
      </w:r>
    </w:p>
    <w:p w14:paraId="132658C4" w14:textId="77777777" w:rsidR="001E7714" w:rsidRPr="001E7714" w:rsidRDefault="00E45BD9" w:rsidP="001E7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t xml:space="preserve">-предоставление путевок в организации летнего отдыха ребенку, оставшемуся без попечения родителей. </w:t>
      </w:r>
    </w:p>
    <w:p w14:paraId="39005D71" w14:textId="0820C0D2" w:rsidR="001E7714" w:rsidRDefault="001E7714" w:rsidP="001E7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t>Ответственным исполнителем указанных основных мероприятий Подпрограммы является отдел образования.</w:t>
      </w:r>
    </w:p>
    <w:p w14:paraId="362BA2B4" w14:textId="000EB2D9" w:rsidR="001E7714" w:rsidRDefault="001E7714" w:rsidP="001E77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8A">
        <w:rPr>
          <w:sz w:val="28"/>
          <w:szCs w:val="28"/>
          <w:highlight w:val="yellow"/>
        </w:rPr>
        <w:t xml:space="preserve">(абз. </w:t>
      </w:r>
      <w:r>
        <w:rPr>
          <w:sz w:val="28"/>
          <w:szCs w:val="28"/>
          <w:highlight w:val="yellow"/>
        </w:rPr>
        <w:t>введен</w:t>
      </w:r>
      <w:r w:rsidRPr="001B788A">
        <w:rPr>
          <w:sz w:val="28"/>
          <w:szCs w:val="28"/>
          <w:highlight w:val="yellow"/>
        </w:rPr>
        <w:t xml:space="preserve"> ред. от </w:t>
      </w:r>
      <w:r>
        <w:rPr>
          <w:sz w:val="28"/>
          <w:szCs w:val="28"/>
          <w:highlight w:val="yellow"/>
        </w:rPr>
        <w:t>16.02.2022</w:t>
      </w:r>
      <w:r w:rsidRPr="001B788A">
        <w:rPr>
          <w:sz w:val="28"/>
          <w:szCs w:val="28"/>
          <w:highlight w:val="yellow"/>
        </w:rPr>
        <w:t>г. №10</w:t>
      </w:r>
      <w:r>
        <w:rPr>
          <w:sz w:val="28"/>
          <w:szCs w:val="28"/>
          <w:highlight w:val="yellow"/>
        </w:rPr>
        <w:t>1</w:t>
      </w:r>
      <w:r w:rsidRPr="001B788A">
        <w:rPr>
          <w:sz w:val="28"/>
          <w:szCs w:val="28"/>
          <w:highlight w:val="yellow"/>
        </w:rPr>
        <w:t>)</w:t>
      </w:r>
      <w:r w:rsidRPr="008F5005">
        <w:rPr>
          <w:sz w:val="28"/>
          <w:szCs w:val="28"/>
        </w:rPr>
        <w:t xml:space="preserve">. </w:t>
      </w:r>
    </w:p>
    <w:p w14:paraId="51A7D70A" w14:textId="41281026" w:rsidR="00E45BD9" w:rsidRPr="001E7714" w:rsidRDefault="00E45BD9" w:rsidP="001E7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714">
        <w:rPr>
          <w:rFonts w:ascii="Times New Roman" w:hAnsi="Times New Roman" w:cs="Times New Roman"/>
          <w:sz w:val="28"/>
          <w:szCs w:val="28"/>
        </w:rPr>
        <w:t>Перечень основных мероприятий, их типах, исполнителях и сроках реализации, в том числе по годам реализации, взаимосвязи с задачами и показателями их решения, приведен в приложении 5 к Программе.</w:t>
      </w:r>
    </w:p>
    <w:p w14:paraId="2EF16975" w14:textId="77777777" w:rsidR="00E45BD9" w:rsidRPr="001E7714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5700C8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C5B0B3" w14:textId="77777777" w:rsidR="00610B00" w:rsidRDefault="00610B00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10B00" w:rsidSect="003709A6">
          <w:pgSz w:w="11906" w:h="16838"/>
          <w:pgMar w:top="1135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576"/>
      </w:tblGrid>
      <w:tr w:rsidR="00E45BD9" w14:paraId="0F39185C" w14:textId="77777777" w:rsidTr="003709A6">
        <w:trPr>
          <w:trHeight w:val="630"/>
        </w:trPr>
        <w:tc>
          <w:tcPr>
            <w:tcW w:w="3792" w:type="dxa"/>
          </w:tcPr>
          <w:p w14:paraId="5F18BE22" w14:textId="77777777" w:rsidR="00E45BD9" w:rsidRPr="00623F80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14:paraId="534308F9" w14:textId="77777777" w:rsidR="00E45BD9" w:rsidRPr="00623F80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>к муниципальной программе</w:t>
            </w:r>
          </w:p>
          <w:p w14:paraId="4DBC2481" w14:textId="77777777" w:rsidR="00E45BD9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 xml:space="preserve"> Красногвардейского муниципального </w:t>
            </w:r>
            <w:r w:rsidRPr="00F5775D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45D13FDB" w14:textId="77777777" w:rsidR="00E45BD9" w:rsidRPr="00623F80" w:rsidRDefault="00E45BD9" w:rsidP="003709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  <w:r w:rsidRPr="00623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23F80">
              <w:rPr>
                <w:sz w:val="28"/>
                <w:szCs w:val="28"/>
              </w:rPr>
              <w:t>«Развитие</w:t>
            </w:r>
            <w:r>
              <w:rPr>
                <w:sz w:val="28"/>
                <w:szCs w:val="28"/>
              </w:rPr>
              <w:t xml:space="preserve"> </w:t>
            </w:r>
            <w:r w:rsidRPr="00623F80">
              <w:rPr>
                <w:sz w:val="28"/>
                <w:szCs w:val="28"/>
              </w:rPr>
              <w:t>образования»</w:t>
            </w:r>
          </w:p>
          <w:p w14:paraId="078B89FB" w14:textId="77777777" w:rsidR="00E45BD9" w:rsidRDefault="00E45BD9" w:rsidP="00370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1C68416A" w14:textId="77777777" w:rsidR="00E45BD9" w:rsidRPr="00623F80" w:rsidRDefault="00E45BD9" w:rsidP="00E45B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6A237A1" w14:textId="77777777" w:rsidR="00E45BD9" w:rsidRPr="00623F80" w:rsidRDefault="00E45BD9" w:rsidP="00E45B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3CF733" w14:textId="77777777" w:rsidR="00E45BD9" w:rsidRPr="00623F80" w:rsidRDefault="00E45BD9" w:rsidP="00E45B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3F80">
        <w:rPr>
          <w:bCs/>
          <w:sz w:val="28"/>
          <w:szCs w:val="28"/>
        </w:rPr>
        <w:t>Подпрограмма</w:t>
      </w:r>
    </w:p>
    <w:p w14:paraId="55E445F4" w14:textId="77777777" w:rsidR="00E45BD9" w:rsidRPr="00623F80" w:rsidRDefault="00E45BD9" w:rsidP="00E45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F80">
        <w:rPr>
          <w:bCs/>
          <w:sz w:val="28"/>
          <w:szCs w:val="28"/>
        </w:rPr>
        <w:t xml:space="preserve">«Обеспечение реализации муниципальной программы Красногвардейского </w:t>
      </w:r>
      <w:r w:rsidRPr="00F5775D">
        <w:rPr>
          <w:bCs/>
          <w:sz w:val="28"/>
          <w:szCs w:val="28"/>
        </w:rPr>
        <w:t xml:space="preserve">муниципального </w:t>
      </w:r>
      <w:r w:rsidRPr="00F5775D">
        <w:rPr>
          <w:sz w:val="28"/>
          <w:szCs w:val="28"/>
        </w:rPr>
        <w:t>округа</w:t>
      </w:r>
      <w:r w:rsidRPr="00F5775D">
        <w:rPr>
          <w:bCs/>
          <w:sz w:val="28"/>
          <w:szCs w:val="28"/>
        </w:rPr>
        <w:t xml:space="preserve"> </w:t>
      </w:r>
      <w:r w:rsidRPr="00F5775D">
        <w:rPr>
          <w:sz w:val="28"/>
          <w:szCs w:val="28"/>
        </w:rPr>
        <w:t>«Развитие образования» и общепрограммные мероприятия» муниципальной программы Красногвардейского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623F80">
        <w:rPr>
          <w:sz w:val="28"/>
          <w:szCs w:val="28"/>
        </w:rPr>
        <w:t xml:space="preserve"> «Развитие образования» </w:t>
      </w:r>
    </w:p>
    <w:p w14:paraId="315C872B" w14:textId="77777777" w:rsidR="00E45BD9" w:rsidRPr="00623F80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45BA5B2E" w14:textId="77777777" w:rsidR="00E45BD9" w:rsidRPr="00F5775D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75D">
        <w:rPr>
          <w:sz w:val="28"/>
          <w:szCs w:val="28"/>
        </w:rPr>
        <w:t xml:space="preserve">Подпрограмма </w:t>
      </w:r>
      <w:r w:rsidRPr="00F5775D">
        <w:rPr>
          <w:bCs/>
          <w:sz w:val="28"/>
          <w:szCs w:val="28"/>
        </w:rPr>
        <w:t xml:space="preserve">«Обеспечение реализации муниципальной программы Красногвардейского муниципального </w:t>
      </w:r>
      <w:r w:rsidRPr="00F5775D">
        <w:rPr>
          <w:sz w:val="28"/>
          <w:szCs w:val="28"/>
        </w:rPr>
        <w:t>округа «Развитие образования» и общепрограммные мероприятия» муниципальной программы Красногвардейского муниципального округа «Развитие образования» (далее соответственно - Подпрограмма, Программа) направлена на осуществление управленческой и организационной деятельности отдела образования Красногвардейского муниципального округа Ставропольского края (далее – отдел образования) в рамках реализации Программы.</w:t>
      </w:r>
    </w:p>
    <w:p w14:paraId="1948D665" w14:textId="77777777" w:rsidR="00E45BD9" w:rsidRPr="00F5775D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75D">
        <w:rPr>
          <w:sz w:val="28"/>
          <w:szCs w:val="28"/>
        </w:rPr>
        <w:t>В рамках реализации Подпрограммы предусмотрены следующие основные мероприятия Подпрограммы:</w:t>
      </w:r>
    </w:p>
    <w:p w14:paraId="1A559CA3" w14:textId="77777777" w:rsidR="00E45BD9" w:rsidRPr="00F5775D" w:rsidRDefault="00E45BD9" w:rsidP="00E45BD9">
      <w:pPr>
        <w:ind w:firstLine="540"/>
        <w:rPr>
          <w:sz w:val="28"/>
          <w:szCs w:val="28"/>
        </w:rPr>
      </w:pPr>
      <w:r w:rsidRPr="00F5775D">
        <w:rPr>
          <w:sz w:val="28"/>
          <w:szCs w:val="28"/>
        </w:rPr>
        <w:t>- «Обеспечение деятельности по поддержке одаренных детей»;</w:t>
      </w:r>
    </w:p>
    <w:p w14:paraId="6166D8AD" w14:textId="77777777" w:rsidR="00E45BD9" w:rsidRPr="00F5775D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75D">
        <w:rPr>
          <w:sz w:val="28"/>
          <w:szCs w:val="28"/>
        </w:rPr>
        <w:t xml:space="preserve">- «Обеспечение реализации Программы». </w:t>
      </w:r>
    </w:p>
    <w:p w14:paraId="41935F48" w14:textId="77777777" w:rsidR="00E45BD9" w:rsidRPr="00F5775D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75D">
        <w:rPr>
          <w:sz w:val="28"/>
          <w:szCs w:val="28"/>
        </w:rPr>
        <w:t xml:space="preserve">Основные </w:t>
      </w:r>
      <w:hyperlink w:anchor="Par4658" w:history="1">
        <w:r w:rsidRPr="00F5775D">
          <w:rPr>
            <w:sz w:val="28"/>
            <w:szCs w:val="28"/>
          </w:rPr>
          <w:t>мероприятия</w:t>
        </w:r>
      </w:hyperlink>
      <w:r w:rsidRPr="00F5775D">
        <w:rPr>
          <w:sz w:val="28"/>
          <w:szCs w:val="28"/>
        </w:rPr>
        <w:t xml:space="preserve"> Подпрограммы приведены в приложении 5 к Программе.</w:t>
      </w:r>
    </w:p>
    <w:p w14:paraId="208D4B1E" w14:textId="77CFA9B4" w:rsidR="001E7714" w:rsidRPr="00623F80" w:rsidRDefault="001E7714" w:rsidP="001E7714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Объемы бюджетных ассигнований Подпрограммы состав</w:t>
      </w:r>
      <w:r>
        <w:rPr>
          <w:sz w:val="28"/>
          <w:szCs w:val="28"/>
        </w:rPr>
        <w:t>я</w:t>
      </w:r>
      <w:r w:rsidRPr="00623F80">
        <w:rPr>
          <w:sz w:val="28"/>
          <w:szCs w:val="28"/>
        </w:rPr>
        <w:t xml:space="preserve">т </w:t>
      </w:r>
      <w:r w:rsidRPr="00623F80">
        <w:rPr>
          <w:sz w:val="28"/>
          <w:szCs w:val="28"/>
        </w:rPr>
        <w:br/>
        <w:t xml:space="preserve">за счёт средств бюджета Красногвардейского муниципального </w:t>
      </w:r>
      <w:r>
        <w:rPr>
          <w:sz w:val="28"/>
          <w:szCs w:val="28"/>
        </w:rPr>
        <w:t>округа</w:t>
      </w:r>
      <w:r w:rsidRPr="00623F80">
        <w:rPr>
          <w:sz w:val="28"/>
          <w:szCs w:val="28"/>
        </w:rPr>
        <w:t xml:space="preserve"> Ставропольского края – </w:t>
      </w:r>
      <w:r w:rsidR="0086086D" w:rsidRPr="0086086D">
        <w:rPr>
          <w:sz w:val="28"/>
          <w:szCs w:val="28"/>
        </w:rPr>
        <w:t>159 999,50</w:t>
      </w:r>
      <w:r>
        <w:rPr>
          <w:sz w:val="28"/>
          <w:szCs w:val="28"/>
        </w:rPr>
        <w:t xml:space="preserve"> тыс.</w:t>
      </w:r>
      <w:r>
        <w:rPr>
          <w:szCs w:val="28"/>
        </w:rPr>
        <w:t xml:space="preserve"> </w:t>
      </w:r>
      <w:r w:rsidRPr="00623F80">
        <w:rPr>
          <w:sz w:val="28"/>
          <w:szCs w:val="28"/>
        </w:rPr>
        <w:t>рублей, в том числе по годам:</w:t>
      </w:r>
    </w:p>
    <w:p w14:paraId="678789B9" w14:textId="77777777" w:rsidR="001E7714" w:rsidRPr="00623F80" w:rsidRDefault="001E7714" w:rsidP="001E7714">
      <w:pPr>
        <w:widowControl w:val="0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623F8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27 009,57 тыс.</w:t>
      </w:r>
      <w:r w:rsidRPr="00623F80">
        <w:rPr>
          <w:sz w:val="28"/>
          <w:szCs w:val="28"/>
        </w:rPr>
        <w:t xml:space="preserve"> рублей;</w:t>
      </w:r>
    </w:p>
    <w:p w14:paraId="55BB7784" w14:textId="1AF7D5A0" w:rsidR="001E7714" w:rsidRDefault="001E7714" w:rsidP="001E7714">
      <w:pPr>
        <w:widowControl w:val="0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623F80">
        <w:rPr>
          <w:sz w:val="28"/>
          <w:szCs w:val="28"/>
        </w:rPr>
        <w:t xml:space="preserve"> году – </w:t>
      </w:r>
      <w:r w:rsidR="0086086D" w:rsidRPr="0086086D">
        <w:rPr>
          <w:sz w:val="28"/>
          <w:szCs w:val="28"/>
        </w:rPr>
        <w:t>29 142,99</w:t>
      </w:r>
      <w:r>
        <w:rPr>
          <w:sz w:val="28"/>
          <w:szCs w:val="28"/>
        </w:rPr>
        <w:t xml:space="preserve"> тыс.</w:t>
      </w:r>
      <w:r w:rsidRPr="00623F8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13E4DFB8" w14:textId="77777777" w:rsidR="001E7714" w:rsidRPr="00313CA3" w:rsidRDefault="001E7714" w:rsidP="001E7714">
      <w:pPr>
        <w:widowControl w:val="0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 w:rsidRPr="00313CA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313CA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28 926,02 тыс.</w:t>
      </w:r>
      <w:r w:rsidRPr="00313CA3">
        <w:rPr>
          <w:sz w:val="28"/>
          <w:szCs w:val="28"/>
        </w:rPr>
        <w:t xml:space="preserve"> рублей;</w:t>
      </w:r>
    </w:p>
    <w:p w14:paraId="4E674460" w14:textId="77777777" w:rsidR="001E7714" w:rsidRPr="00623F80" w:rsidRDefault="001E7714" w:rsidP="001E7714">
      <w:pPr>
        <w:widowControl w:val="0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623F8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28 925,48 тыс.</w:t>
      </w:r>
      <w:r w:rsidRPr="00313CA3">
        <w:rPr>
          <w:sz w:val="28"/>
          <w:szCs w:val="28"/>
        </w:rPr>
        <w:t xml:space="preserve"> </w:t>
      </w:r>
      <w:r w:rsidRPr="00623F80">
        <w:rPr>
          <w:sz w:val="28"/>
          <w:szCs w:val="28"/>
        </w:rPr>
        <w:t>рублей;</w:t>
      </w:r>
    </w:p>
    <w:p w14:paraId="6AB6E8FE" w14:textId="77777777" w:rsidR="001E7714" w:rsidRDefault="001E7714" w:rsidP="001E7714">
      <w:pPr>
        <w:widowControl w:val="0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623F8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22 997,72 тыс.</w:t>
      </w:r>
      <w:r w:rsidRPr="00313CA3">
        <w:rPr>
          <w:sz w:val="28"/>
          <w:szCs w:val="28"/>
        </w:rPr>
        <w:t xml:space="preserve"> </w:t>
      </w:r>
      <w:r w:rsidRPr="00623F8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06155B7A" w14:textId="29059AD6" w:rsidR="001E7714" w:rsidRDefault="001E7714" w:rsidP="001E7714">
      <w:pPr>
        <w:widowControl w:val="0"/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  <w:r w:rsidRPr="00623F80">
        <w:rPr>
          <w:sz w:val="28"/>
          <w:szCs w:val="28"/>
        </w:rPr>
        <w:t>в 20</w:t>
      </w:r>
      <w:r>
        <w:rPr>
          <w:sz w:val="28"/>
          <w:szCs w:val="28"/>
        </w:rPr>
        <w:t>26</w:t>
      </w:r>
      <w:r w:rsidRPr="00623F8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22 997,72 тыс.</w:t>
      </w:r>
      <w:r w:rsidRPr="00313CA3">
        <w:rPr>
          <w:sz w:val="28"/>
          <w:szCs w:val="28"/>
        </w:rPr>
        <w:t xml:space="preserve"> </w:t>
      </w:r>
      <w:r w:rsidRPr="00623F8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69942B2A" w14:textId="16E5BBA7" w:rsidR="00D54E6C" w:rsidRDefault="00D54E6C" w:rsidP="00D54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E6C">
        <w:rPr>
          <w:sz w:val="28"/>
          <w:szCs w:val="28"/>
          <w:highlight w:val="yellow"/>
        </w:rPr>
        <w:t>(абз. 6-12 в нов. ред. от 16.03.2021г. №184</w:t>
      </w:r>
      <w:r w:rsidR="001B788A">
        <w:rPr>
          <w:sz w:val="28"/>
          <w:szCs w:val="28"/>
          <w:highlight w:val="yellow"/>
        </w:rPr>
        <w:t>, абз 6, 7 в ред от 25.10.2021г. №1022</w:t>
      </w:r>
      <w:r w:rsidR="001E7714">
        <w:rPr>
          <w:sz w:val="28"/>
          <w:szCs w:val="28"/>
          <w:highlight w:val="yellow"/>
        </w:rPr>
        <w:t>, абз. 6-12 в нов. ред. от 16.02.2022г. №101</w:t>
      </w:r>
      <w:r w:rsidR="00D0135B">
        <w:rPr>
          <w:sz w:val="28"/>
          <w:szCs w:val="28"/>
          <w:highlight w:val="yellow"/>
        </w:rPr>
        <w:t>, абз. 6, 8 в ред. от 23.06.2022г. №519</w:t>
      </w:r>
      <w:r w:rsidR="0086086D">
        <w:rPr>
          <w:sz w:val="28"/>
          <w:szCs w:val="28"/>
          <w:highlight w:val="yellow"/>
        </w:rPr>
        <w:t>, абз. 6,8 в ред. от 24.08.2022г. № 723</w:t>
      </w:r>
      <w:r w:rsidRPr="00D54E6C">
        <w:rPr>
          <w:sz w:val="28"/>
          <w:szCs w:val="28"/>
          <w:highlight w:val="yellow"/>
        </w:rPr>
        <w:t>)</w:t>
      </w:r>
    </w:p>
    <w:p w14:paraId="59F11AD1" w14:textId="575173E0" w:rsidR="00AD072C" w:rsidRDefault="00AD072C" w:rsidP="00D54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указанных основных мероприятий Подпрограммы является отдел образования.</w:t>
      </w:r>
    </w:p>
    <w:p w14:paraId="65BD1BD5" w14:textId="77777777" w:rsidR="00AD072C" w:rsidRDefault="00AD072C" w:rsidP="00AD0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8A">
        <w:rPr>
          <w:sz w:val="28"/>
          <w:szCs w:val="28"/>
          <w:highlight w:val="yellow"/>
        </w:rPr>
        <w:t xml:space="preserve">(абз. </w:t>
      </w:r>
      <w:r>
        <w:rPr>
          <w:sz w:val="28"/>
          <w:szCs w:val="28"/>
          <w:highlight w:val="yellow"/>
        </w:rPr>
        <w:t>введен</w:t>
      </w:r>
      <w:r w:rsidRPr="001B788A">
        <w:rPr>
          <w:sz w:val="28"/>
          <w:szCs w:val="28"/>
          <w:highlight w:val="yellow"/>
        </w:rPr>
        <w:t xml:space="preserve"> ред. от </w:t>
      </w:r>
      <w:r>
        <w:rPr>
          <w:sz w:val="28"/>
          <w:szCs w:val="28"/>
          <w:highlight w:val="yellow"/>
        </w:rPr>
        <w:t>16.02.2022</w:t>
      </w:r>
      <w:r w:rsidRPr="001B788A">
        <w:rPr>
          <w:sz w:val="28"/>
          <w:szCs w:val="28"/>
          <w:highlight w:val="yellow"/>
        </w:rPr>
        <w:t>г. №10</w:t>
      </w:r>
      <w:r>
        <w:rPr>
          <w:sz w:val="28"/>
          <w:szCs w:val="28"/>
          <w:highlight w:val="yellow"/>
        </w:rPr>
        <w:t>1</w:t>
      </w:r>
      <w:r w:rsidRPr="001B788A">
        <w:rPr>
          <w:sz w:val="28"/>
          <w:szCs w:val="28"/>
          <w:highlight w:val="yellow"/>
        </w:rPr>
        <w:t>)</w:t>
      </w:r>
      <w:r w:rsidRPr="008F5005">
        <w:rPr>
          <w:sz w:val="28"/>
          <w:szCs w:val="28"/>
        </w:rPr>
        <w:t xml:space="preserve">. </w:t>
      </w:r>
    </w:p>
    <w:p w14:paraId="4DB31B0A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B0F1AD" w14:textId="77777777" w:rsidR="00E45BD9" w:rsidRDefault="00E45BD9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343D48" w14:textId="77777777" w:rsidR="0025282F" w:rsidRDefault="0025282F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5282F" w:rsidSect="003709A6">
          <w:pgSz w:w="11906" w:h="16838"/>
          <w:pgMar w:top="1135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85"/>
        <w:tblW w:w="14731" w:type="dxa"/>
        <w:tblLook w:val="0000" w:firstRow="0" w:lastRow="0" w:firstColumn="0" w:lastColumn="0" w:noHBand="0" w:noVBand="0"/>
      </w:tblPr>
      <w:tblGrid>
        <w:gridCol w:w="543"/>
        <w:gridCol w:w="3283"/>
        <w:gridCol w:w="3605"/>
        <w:gridCol w:w="1375"/>
        <w:gridCol w:w="584"/>
        <w:gridCol w:w="590"/>
        <w:gridCol w:w="1174"/>
        <w:gridCol w:w="1224"/>
        <w:gridCol w:w="1174"/>
        <w:gridCol w:w="1179"/>
      </w:tblGrid>
      <w:tr w:rsidR="0025282F" w:rsidRPr="0021765F" w14:paraId="283B426B" w14:textId="77777777" w:rsidTr="00C64AA7">
        <w:trPr>
          <w:trHeight w:val="313"/>
        </w:trPr>
        <w:tc>
          <w:tcPr>
            <w:tcW w:w="9390" w:type="dxa"/>
            <w:gridSpan w:val="5"/>
            <w:noWrap/>
            <w:vAlign w:val="bottom"/>
          </w:tcPr>
          <w:p w14:paraId="6B57A200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gridSpan w:val="5"/>
            <w:vAlign w:val="bottom"/>
          </w:tcPr>
          <w:p w14:paraId="45389F12" w14:textId="62BE0AF9" w:rsidR="0025282F" w:rsidRPr="0021765F" w:rsidRDefault="0025282F" w:rsidP="00C64AA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1765F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25282F" w:rsidRPr="0021765F" w14:paraId="33BA5D6B" w14:textId="77777777" w:rsidTr="00C64AA7">
        <w:trPr>
          <w:trHeight w:val="263"/>
        </w:trPr>
        <w:tc>
          <w:tcPr>
            <w:tcW w:w="9390" w:type="dxa"/>
            <w:gridSpan w:val="5"/>
            <w:noWrap/>
            <w:vAlign w:val="bottom"/>
          </w:tcPr>
          <w:p w14:paraId="046FC44A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gridSpan w:val="5"/>
            <w:vAlign w:val="bottom"/>
          </w:tcPr>
          <w:p w14:paraId="4EC9EDF3" w14:textId="77777777" w:rsidR="0025282F" w:rsidRPr="0021765F" w:rsidRDefault="0025282F" w:rsidP="00C64AA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1765F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25282F" w:rsidRPr="0021765F" w14:paraId="7434C3AA" w14:textId="77777777" w:rsidTr="00C64AA7">
        <w:trPr>
          <w:trHeight w:val="263"/>
        </w:trPr>
        <w:tc>
          <w:tcPr>
            <w:tcW w:w="9390" w:type="dxa"/>
            <w:gridSpan w:val="5"/>
            <w:noWrap/>
            <w:vAlign w:val="bottom"/>
          </w:tcPr>
          <w:p w14:paraId="0F9E990E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14:paraId="526276FE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gridSpan w:val="5"/>
            <w:vAlign w:val="bottom"/>
          </w:tcPr>
          <w:p w14:paraId="267BBE00" w14:textId="77777777" w:rsidR="0025282F" w:rsidRPr="0021765F" w:rsidRDefault="0025282F" w:rsidP="00C64AA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1765F">
              <w:rPr>
                <w:color w:val="000000"/>
                <w:sz w:val="28"/>
                <w:szCs w:val="28"/>
              </w:rPr>
              <w:t xml:space="preserve">Красногвардейского муниципального </w:t>
            </w:r>
            <w:r w:rsidRPr="0021765F">
              <w:rPr>
                <w:sz w:val="28"/>
                <w:szCs w:val="28"/>
              </w:rPr>
              <w:t>округа</w:t>
            </w:r>
            <w:r w:rsidRPr="0021765F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</w:tc>
      </w:tr>
      <w:tr w:rsidR="0025282F" w:rsidRPr="0021765F" w14:paraId="243A864D" w14:textId="77777777" w:rsidTr="00C64AA7">
        <w:trPr>
          <w:trHeight w:val="263"/>
        </w:trPr>
        <w:tc>
          <w:tcPr>
            <w:tcW w:w="9390" w:type="dxa"/>
            <w:gridSpan w:val="5"/>
            <w:vAlign w:val="bottom"/>
          </w:tcPr>
          <w:p w14:paraId="27433D68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41" w:type="dxa"/>
            <w:gridSpan w:val="5"/>
            <w:vAlign w:val="bottom"/>
          </w:tcPr>
          <w:p w14:paraId="3D7DBF3C" w14:textId="77777777" w:rsidR="0025282F" w:rsidRDefault="0025282F" w:rsidP="00C64AA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1765F">
              <w:rPr>
                <w:color w:val="000000"/>
                <w:sz w:val="28"/>
                <w:szCs w:val="28"/>
              </w:rPr>
              <w:t>«Развитие образования»</w:t>
            </w:r>
          </w:p>
          <w:p w14:paraId="599780F1" w14:textId="49F1C78A" w:rsidR="0025282F" w:rsidRPr="0021765F" w:rsidRDefault="0025282F" w:rsidP="00C64AA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5282F">
              <w:rPr>
                <w:color w:val="000000"/>
                <w:sz w:val="28"/>
                <w:szCs w:val="28"/>
                <w:highlight w:val="yellow"/>
              </w:rPr>
              <w:t>(поз. в нов. ред. от 23.06.2022г. №519)</w:t>
            </w:r>
          </w:p>
        </w:tc>
      </w:tr>
      <w:tr w:rsidR="0025282F" w:rsidRPr="0021765F" w14:paraId="10421ED2" w14:textId="77777777" w:rsidTr="00C64AA7">
        <w:trPr>
          <w:trHeight w:val="263"/>
        </w:trPr>
        <w:tc>
          <w:tcPr>
            <w:tcW w:w="543" w:type="dxa"/>
            <w:vAlign w:val="bottom"/>
          </w:tcPr>
          <w:p w14:paraId="743F0F43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noWrap/>
            <w:vAlign w:val="bottom"/>
          </w:tcPr>
          <w:p w14:paraId="32396EA2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5" w:type="dxa"/>
            <w:noWrap/>
            <w:vAlign w:val="bottom"/>
          </w:tcPr>
          <w:p w14:paraId="605608E7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noWrap/>
            <w:vAlign w:val="bottom"/>
          </w:tcPr>
          <w:p w14:paraId="5FA06DC4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/>
            <w:vAlign w:val="bottom"/>
          </w:tcPr>
          <w:p w14:paraId="289FEEF7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noWrap/>
            <w:vAlign w:val="bottom"/>
          </w:tcPr>
          <w:p w14:paraId="1A9F4FC0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noWrap/>
            <w:vAlign w:val="bottom"/>
          </w:tcPr>
          <w:p w14:paraId="6CC3404E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noWrap/>
            <w:vAlign w:val="bottom"/>
          </w:tcPr>
          <w:p w14:paraId="1986DC16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noWrap/>
            <w:vAlign w:val="bottom"/>
          </w:tcPr>
          <w:p w14:paraId="65B5F342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5282F" w:rsidRPr="0021765F" w14:paraId="64DE5EBA" w14:textId="77777777" w:rsidTr="00C64AA7">
        <w:trPr>
          <w:trHeight w:val="263"/>
        </w:trPr>
        <w:tc>
          <w:tcPr>
            <w:tcW w:w="543" w:type="dxa"/>
            <w:vAlign w:val="bottom"/>
          </w:tcPr>
          <w:p w14:paraId="53A50AB8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83" w:type="dxa"/>
            <w:noWrap/>
            <w:vAlign w:val="bottom"/>
          </w:tcPr>
          <w:p w14:paraId="7D992A07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05" w:type="dxa"/>
            <w:noWrap/>
            <w:vAlign w:val="bottom"/>
          </w:tcPr>
          <w:p w14:paraId="77EE520A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noWrap/>
            <w:vAlign w:val="bottom"/>
          </w:tcPr>
          <w:p w14:paraId="0CCE4172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/>
            <w:vAlign w:val="bottom"/>
          </w:tcPr>
          <w:p w14:paraId="5FB176F9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14:paraId="362E1004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noWrap/>
            <w:vAlign w:val="bottom"/>
          </w:tcPr>
          <w:p w14:paraId="20292FF7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  <w:noWrap/>
            <w:vAlign w:val="bottom"/>
          </w:tcPr>
          <w:p w14:paraId="6721C748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noWrap/>
            <w:vAlign w:val="bottom"/>
          </w:tcPr>
          <w:p w14:paraId="15E709F9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noWrap/>
            <w:vAlign w:val="bottom"/>
          </w:tcPr>
          <w:p w14:paraId="5B764FC0" w14:textId="77777777" w:rsidR="0025282F" w:rsidRPr="0021765F" w:rsidRDefault="0025282F" w:rsidP="00C64AA7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41E4E794" w14:textId="77777777" w:rsidR="0025282F" w:rsidRPr="0021765F" w:rsidRDefault="0025282F" w:rsidP="0025282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tbl>
      <w:tblPr>
        <w:tblW w:w="18236" w:type="dxa"/>
        <w:tblInd w:w="93" w:type="dxa"/>
        <w:tblLook w:val="04A0" w:firstRow="1" w:lastRow="0" w:firstColumn="1" w:lastColumn="0" w:noHBand="0" w:noVBand="1"/>
      </w:tblPr>
      <w:tblGrid>
        <w:gridCol w:w="757"/>
        <w:gridCol w:w="3840"/>
        <w:gridCol w:w="1373"/>
        <w:gridCol w:w="1192"/>
        <w:gridCol w:w="1106"/>
        <w:gridCol w:w="1289"/>
        <w:gridCol w:w="1271"/>
        <w:gridCol w:w="1271"/>
        <w:gridCol w:w="960"/>
        <w:gridCol w:w="960"/>
        <w:gridCol w:w="960"/>
        <w:gridCol w:w="940"/>
        <w:gridCol w:w="142"/>
        <w:gridCol w:w="1082"/>
        <w:gridCol w:w="1093"/>
      </w:tblGrid>
      <w:tr w:rsidR="0025282F" w:rsidRPr="0021765F" w14:paraId="3BCA9166" w14:textId="77777777" w:rsidTr="00C64AA7">
        <w:trPr>
          <w:gridAfter w:val="4"/>
          <w:wAfter w:w="3257" w:type="dxa"/>
          <w:trHeight w:val="300"/>
        </w:trPr>
        <w:tc>
          <w:tcPr>
            <w:tcW w:w="14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E2B9" w14:textId="77777777" w:rsidR="0025282F" w:rsidRPr="0021765F" w:rsidRDefault="0025282F" w:rsidP="00C64AA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1765F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25282F" w:rsidRPr="0021765F" w14:paraId="4E2DA5A4" w14:textId="77777777" w:rsidTr="00C64AA7">
        <w:trPr>
          <w:gridAfter w:val="4"/>
          <w:wAfter w:w="3257" w:type="dxa"/>
          <w:trHeight w:val="300"/>
        </w:trPr>
        <w:tc>
          <w:tcPr>
            <w:tcW w:w="14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C6C0" w14:textId="77777777" w:rsidR="0025282F" w:rsidRPr="0021765F" w:rsidRDefault="0025282F" w:rsidP="00C64AA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1765F">
              <w:rPr>
                <w:color w:val="000000"/>
                <w:sz w:val="28"/>
                <w:szCs w:val="28"/>
              </w:rPr>
              <w:t xml:space="preserve">   об индикаторах достижения целей муниципальной программы Красногвардейского муниципального </w:t>
            </w:r>
            <w:r w:rsidRPr="0021765F">
              <w:rPr>
                <w:sz w:val="28"/>
                <w:szCs w:val="28"/>
              </w:rPr>
              <w:t>округа</w:t>
            </w:r>
            <w:r w:rsidRPr="0021765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5282F" w:rsidRPr="0021765F" w14:paraId="3614FA56" w14:textId="77777777" w:rsidTr="00C64AA7">
        <w:trPr>
          <w:gridAfter w:val="4"/>
          <w:wAfter w:w="3257" w:type="dxa"/>
          <w:trHeight w:val="300"/>
        </w:trPr>
        <w:tc>
          <w:tcPr>
            <w:tcW w:w="14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6203" w14:textId="77777777" w:rsidR="0025282F" w:rsidRPr="0021765F" w:rsidRDefault="0025282F" w:rsidP="00C64AA7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1765F">
              <w:rPr>
                <w:color w:val="000000"/>
                <w:sz w:val="28"/>
                <w:szCs w:val="28"/>
              </w:rPr>
              <w:t>Ставропольского края «Развитие образования» и показателях решения задач подпрограмм (Программы) и их значения</w:t>
            </w:r>
          </w:p>
        </w:tc>
      </w:tr>
      <w:tr w:rsidR="0025282F" w:rsidRPr="00C517B1" w14:paraId="350BEF1A" w14:textId="77777777" w:rsidTr="00C64AA7">
        <w:trPr>
          <w:gridAfter w:val="4"/>
          <w:wAfter w:w="3257" w:type="dxa"/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88A3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AB56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D2C5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7D93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381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5D7F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68403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4DB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4604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F90B" w14:textId="77777777" w:rsidR="0025282F" w:rsidRPr="00C517B1" w:rsidRDefault="0025282F" w:rsidP="00C64AA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02EB" w14:textId="77777777" w:rsidR="0025282F" w:rsidRPr="00C517B1" w:rsidRDefault="0025282F" w:rsidP="00C64AA7">
            <w:pPr>
              <w:rPr>
                <w:color w:val="000000"/>
              </w:rPr>
            </w:pPr>
          </w:p>
        </w:tc>
      </w:tr>
      <w:tr w:rsidR="0025282F" w:rsidRPr="00C517B1" w14:paraId="6E8DEE2E" w14:textId="77777777" w:rsidTr="00C64AA7">
        <w:trPr>
          <w:gridAfter w:val="4"/>
          <w:wAfter w:w="3257" w:type="dxa"/>
          <w:trHeight w:val="60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E08A5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819E7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674C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Единица измерения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AE989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Значение индикатора достижения цели Программы и показателя решения задачи подпрограммы (Программы) по годам</w:t>
            </w:r>
          </w:p>
        </w:tc>
      </w:tr>
      <w:tr w:rsidR="0025282F" w:rsidRPr="00C517B1" w14:paraId="10B9B1E5" w14:textId="77777777" w:rsidTr="00C64AA7">
        <w:trPr>
          <w:gridAfter w:val="4"/>
          <w:wAfter w:w="3257" w:type="dxa"/>
          <w:trHeight w:val="656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74A81" w14:textId="77777777" w:rsidR="0025282F" w:rsidRPr="00C517B1" w:rsidRDefault="0025282F" w:rsidP="00C64AA7">
            <w:pPr>
              <w:rPr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21101" w14:textId="77777777" w:rsidR="0025282F" w:rsidRPr="00C517B1" w:rsidRDefault="0025282F" w:rsidP="00C64AA7">
            <w:pPr>
              <w:rPr>
                <w:color w:val="00000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31A8D" w14:textId="77777777" w:rsidR="0025282F" w:rsidRPr="00C517B1" w:rsidRDefault="0025282F" w:rsidP="00C64AA7">
            <w:pPr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E35C3" w14:textId="77777777" w:rsidR="0025282F" w:rsidRPr="006821E5" w:rsidRDefault="0025282F" w:rsidP="00C64AA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816FED" w14:textId="77777777" w:rsidR="0025282F" w:rsidRPr="006821E5" w:rsidRDefault="0025282F" w:rsidP="00C64AA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FBB20" w14:textId="77777777" w:rsidR="0025282F" w:rsidRPr="006821E5" w:rsidRDefault="0025282F" w:rsidP="00C64AA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AAA758" w14:textId="77777777" w:rsidR="0025282F" w:rsidRPr="006821E5" w:rsidRDefault="0025282F" w:rsidP="00C64AA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2CA4F" w14:textId="77777777" w:rsidR="0025282F" w:rsidRPr="006821E5" w:rsidRDefault="0025282F" w:rsidP="00C64AA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835E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8CCD7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7197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5282F" w:rsidRPr="00C517B1" w14:paraId="1B6E4C6E" w14:textId="77777777" w:rsidTr="00C64AA7">
        <w:trPr>
          <w:gridAfter w:val="4"/>
          <w:wAfter w:w="3257" w:type="dxa"/>
          <w:trHeight w:val="3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5DB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A9F9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38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DC97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3AB7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384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AD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7D0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6B7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5226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4335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  <w:tr w:rsidR="0025282F" w:rsidRPr="00C517B1" w14:paraId="77C8BDF0" w14:textId="77777777" w:rsidTr="00C64AA7">
        <w:trPr>
          <w:gridAfter w:val="4"/>
          <w:wAfter w:w="3257" w:type="dxa"/>
          <w:trHeight w:val="420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6DB52" w14:textId="77777777" w:rsidR="0025282F" w:rsidRPr="00732451" w:rsidRDefault="0025282F" w:rsidP="00C64AA7">
            <w:pPr>
              <w:jc w:val="center"/>
              <w:rPr>
                <w:bCs/>
                <w:color w:val="000000"/>
              </w:rPr>
            </w:pPr>
            <w:r w:rsidRPr="00732451">
              <w:rPr>
                <w:bCs/>
                <w:color w:val="000000"/>
              </w:rPr>
              <w:t>Программа «Развитие образования»</w:t>
            </w:r>
          </w:p>
        </w:tc>
      </w:tr>
      <w:tr w:rsidR="0025282F" w:rsidRPr="00C517B1" w14:paraId="04F6DF98" w14:textId="77777777" w:rsidTr="00C64AA7">
        <w:trPr>
          <w:gridAfter w:val="4"/>
          <w:wAfter w:w="3257" w:type="dxa"/>
          <w:trHeight w:val="315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2BA8C8" w14:textId="77777777" w:rsidR="0025282F" w:rsidRPr="00732451" w:rsidRDefault="0025282F" w:rsidP="00C64AA7">
            <w:pPr>
              <w:jc w:val="center"/>
              <w:rPr>
                <w:bCs/>
                <w:color w:val="000000"/>
              </w:rPr>
            </w:pPr>
            <w:r w:rsidRPr="00732451">
              <w:rPr>
                <w:bCs/>
                <w:color w:val="000000"/>
              </w:rPr>
              <w:t>Цель 1 Программы: повышение доступности и качества дошкольного, общего и дополнительного образования в Красногвардейском муниципальном округе</w:t>
            </w:r>
          </w:p>
        </w:tc>
      </w:tr>
      <w:tr w:rsidR="0025282F" w:rsidRPr="00C517B1" w14:paraId="306A8462" w14:textId="77777777" w:rsidTr="00C64AA7">
        <w:trPr>
          <w:gridAfter w:val="4"/>
          <w:wAfter w:w="3257" w:type="dxa"/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831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DE06" w14:textId="77777777" w:rsidR="0025282F" w:rsidRPr="00732451" w:rsidRDefault="0025282F" w:rsidP="00C64AA7">
            <w:pPr>
              <w:rPr>
                <w:color w:val="000000"/>
              </w:rPr>
            </w:pPr>
            <w:r w:rsidRPr="00732451">
              <w:rPr>
                <w:color w:val="000000"/>
              </w:rPr>
              <w:t>Индикатор достижения цели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B6FC3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4EAD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1D96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DC0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F9BF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0D8B" w14:textId="77777777" w:rsidR="0025282F" w:rsidRPr="00C517B1" w:rsidRDefault="0025282F" w:rsidP="00C64AA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82C2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30A8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7140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</w:tr>
      <w:tr w:rsidR="0025282F" w:rsidRPr="00C517B1" w14:paraId="127BB444" w14:textId="77777777" w:rsidTr="00C64AA7">
        <w:trPr>
          <w:gridAfter w:val="4"/>
          <w:wAfter w:w="3257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7F2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46C0" w14:textId="77777777" w:rsidR="0025282F" w:rsidRPr="00732451" w:rsidRDefault="0025282F" w:rsidP="00C64AA7">
            <w:pPr>
              <w:rPr>
                <w:color w:val="000000"/>
              </w:rPr>
            </w:pPr>
            <w:r w:rsidRPr="00732451">
              <w:rPr>
                <w:color w:val="000000"/>
              </w:rPr>
              <w:t xml:space="preserve">Уровень удовлетворенности населения Красногвардейского муниципального округа качеством </w:t>
            </w:r>
            <w:r w:rsidRPr="007F2E59">
              <w:rPr>
                <w:color w:val="000000"/>
              </w:rPr>
              <w:t>дошкольного, общего и дополнительного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FB16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36F9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 w:rsidRPr="00F41538">
              <w:rPr>
                <w:color w:val="000000"/>
              </w:rPr>
              <w:t>70</w:t>
            </w:r>
            <w:r>
              <w:rPr>
                <w:color w:val="00000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C497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 w:rsidRPr="00F41538">
              <w:rPr>
                <w:color w:val="000000"/>
              </w:rPr>
              <w:t>70</w:t>
            </w:r>
            <w:r>
              <w:rPr>
                <w:color w:val="00000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93AF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 w:rsidRPr="00F41538">
              <w:rPr>
                <w:color w:val="000000"/>
              </w:rPr>
              <w:t>70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72F5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0302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540B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0E8E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07ED" w14:textId="77777777" w:rsidR="0025282F" w:rsidRPr="00F4153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</w:tr>
      <w:tr w:rsidR="0025282F" w:rsidRPr="00C517B1" w14:paraId="4D4333EF" w14:textId="77777777" w:rsidTr="00C64AA7">
        <w:trPr>
          <w:gridAfter w:val="4"/>
          <w:wAfter w:w="3257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4BC7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D82C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Доля детей, охваченных дополнительным образованием, в общей численности детей в возрасте от 5–18 лет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09BF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9E4E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FFD5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84FD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 w:rsidRPr="004661B8">
              <w:rPr>
                <w:color w:val="000000"/>
              </w:rPr>
              <w:t>77,3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CC6D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77,4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6EBA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77,5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BC73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77,6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4A50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 w:rsidRPr="004661B8">
              <w:rPr>
                <w:color w:val="000000"/>
              </w:rPr>
              <w:t>77,8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C44B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25282F" w:rsidRPr="00C517B1" w14:paraId="4B930E1D" w14:textId="77777777" w:rsidTr="00C64AA7">
        <w:trPr>
          <w:gridAfter w:val="3"/>
          <w:wAfter w:w="2317" w:type="dxa"/>
          <w:trHeight w:val="102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C24A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05F0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Доля учителей общеобразовательных учреждений в возрасте до 30 лет в общей численности учителей общеобразовательных учреждений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8CA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7D14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60C87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93F3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A353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19,8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7D05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608CC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6E1A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2</w:t>
            </w:r>
            <w:r>
              <w:rPr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95D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2</w:t>
            </w:r>
            <w:r>
              <w:rPr>
                <w:color w:val="000000"/>
              </w:rPr>
              <w:t>1,0</w:t>
            </w:r>
          </w:p>
        </w:tc>
        <w:tc>
          <w:tcPr>
            <w:tcW w:w="940" w:type="dxa"/>
            <w:vAlign w:val="bottom"/>
          </w:tcPr>
          <w:p w14:paraId="7908398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</w:tr>
      <w:tr w:rsidR="0025282F" w:rsidRPr="00C517B1" w14:paraId="44A1B70F" w14:textId="77777777" w:rsidTr="00C64AA7">
        <w:trPr>
          <w:trHeight w:val="570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138F0" w14:textId="77777777" w:rsidR="0025282F" w:rsidRPr="00732451" w:rsidRDefault="0025282F" w:rsidP="00C64AA7">
            <w:pPr>
              <w:jc w:val="center"/>
              <w:rPr>
                <w:bCs/>
                <w:color w:val="000000"/>
              </w:rPr>
            </w:pPr>
            <w:r w:rsidRPr="00732451">
              <w:rPr>
                <w:bCs/>
                <w:color w:val="000000"/>
              </w:rPr>
              <w:t>Подпрограмма 1 «Развитие дошкольного, общего и дополнительного образования»</w:t>
            </w:r>
            <w:r w:rsidRPr="00732451">
              <w:rPr>
                <w:bCs/>
                <w:color w:val="000000"/>
              </w:rPr>
              <w:br/>
              <w:t>Программы «Развитие образования»</w:t>
            </w:r>
          </w:p>
        </w:tc>
        <w:tc>
          <w:tcPr>
            <w:tcW w:w="1082" w:type="dxa"/>
            <w:gridSpan w:val="2"/>
          </w:tcPr>
          <w:p w14:paraId="55423730" w14:textId="77777777" w:rsidR="0025282F" w:rsidRPr="00C517B1" w:rsidRDefault="0025282F" w:rsidP="00C64AA7"/>
        </w:tc>
        <w:tc>
          <w:tcPr>
            <w:tcW w:w="1082" w:type="dxa"/>
          </w:tcPr>
          <w:p w14:paraId="684C0AC5" w14:textId="77777777" w:rsidR="0025282F" w:rsidRPr="00C517B1" w:rsidRDefault="0025282F" w:rsidP="00C64AA7"/>
        </w:tc>
        <w:tc>
          <w:tcPr>
            <w:tcW w:w="1093" w:type="dxa"/>
            <w:vAlign w:val="bottom"/>
          </w:tcPr>
          <w:p w14:paraId="48461BB4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25282F" w:rsidRPr="00C517B1" w14:paraId="7EFE79CD" w14:textId="77777777" w:rsidTr="00C64AA7">
        <w:trPr>
          <w:gridAfter w:val="4"/>
          <w:wAfter w:w="3257" w:type="dxa"/>
          <w:trHeight w:val="570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89F2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 xml:space="preserve">Задача 1 подпрограммы 1 (Программы): обеспечение доступности и повышение качества дошкольного, общего и дополнительного образования детей в Красногвардейском </w:t>
            </w:r>
            <w:r w:rsidRPr="00504CCC">
              <w:rPr>
                <w:color w:val="000000"/>
              </w:rPr>
              <w:t>муниципальном округе</w:t>
            </w:r>
          </w:p>
        </w:tc>
      </w:tr>
      <w:tr w:rsidR="0025282F" w:rsidRPr="00C517B1" w14:paraId="465EE0AF" w14:textId="77777777" w:rsidTr="00C64AA7">
        <w:trPr>
          <w:gridAfter w:val="4"/>
          <w:wAfter w:w="3257" w:type="dxa"/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972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5E99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Показатель решения задачи подпрограммы (Программы)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E15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4EB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1A59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ADF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8F5A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4E4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F64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7DA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4FE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</w:tr>
      <w:tr w:rsidR="0025282F" w:rsidRPr="00C517B1" w14:paraId="2A3A1895" w14:textId="77777777" w:rsidTr="00C64AA7">
        <w:trPr>
          <w:gridAfter w:val="4"/>
          <w:wAfter w:w="3257" w:type="dxa"/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C3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8799" w14:textId="77777777" w:rsidR="0025282F" w:rsidRPr="00C517B1" w:rsidRDefault="0025282F" w:rsidP="00C64AA7">
            <w:pPr>
              <w:rPr>
                <w:color w:val="000000"/>
              </w:rPr>
            </w:pPr>
            <w:r>
              <w:rPr>
                <w:color w:val="00000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B799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3935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AD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8F1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5EC6" w14:textId="77777777" w:rsidR="0025282F" w:rsidRPr="00344FAA" w:rsidRDefault="0025282F" w:rsidP="00C64AA7">
            <w:pPr>
              <w:jc w:val="center"/>
              <w:rPr>
                <w:color w:val="000000"/>
              </w:rPr>
            </w:pPr>
            <w:r w:rsidRPr="00344FAA">
              <w:rPr>
                <w:color w:val="000000"/>
              </w:rPr>
              <w:t>69,6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828F" w14:textId="77777777" w:rsidR="0025282F" w:rsidRPr="00344FAA" w:rsidRDefault="0025282F" w:rsidP="00C64AA7">
            <w:pPr>
              <w:jc w:val="center"/>
              <w:rPr>
                <w:color w:val="000000"/>
              </w:rPr>
            </w:pPr>
            <w:r w:rsidRPr="00344FAA">
              <w:rPr>
                <w:color w:val="000000"/>
              </w:rPr>
              <w:t>69,6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7D5E" w14:textId="77777777" w:rsidR="0025282F" w:rsidRPr="00344FAA" w:rsidRDefault="0025282F" w:rsidP="00C64AA7">
            <w:pPr>
              <w:jc w:val="center"/>
              <w:rPr>
                <w:color w:val="000000"/>
              </w:rPr>
            </w:pPr>
            <w:r w:rsidRPr="00344FAA">
              <w:rPr>
                <w:color w:val="000000"/>
              </w:rPr>
              <w:t>69,6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5BB0" w14:textId="77777777" w:rsidR="0025282F" w:rsidRPr="00696CD9" w:rsidRDefault="0025282F" w:rsidP="00C64AA7">
            <w:pPr>
              <w:jc w:val="center"/>
              <w:rPr>
                <w:color w:val="000000"/>
              </w:rPr>
            </w:pPr>
            <w:r w:rsidRPr="00696CD9">
              <w:rPr>
                <w:color w:val="000000"/>
              </w:rPr>
              <w:t>69,7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2EED" w14:textId="77777777" w:rsidR="0025282F" w:rsidRPr="00696CD9" w:rsidRDefault="0025282F" w:rsidP="00C64AA7">
            <w:pPr>
              <w:jc w:val="center"/>
              <w:rPr>
                <w:color w:val="000000"/>
              </w:rPr>
            </w:pPr>
            <w:r w:rsidRPr="00696CD9">
              <w:rPr>
                <w:color w:val="000000"/>
              </w:rPr>
              <w:t>69,8</w:t>
            </w:r>
          </w:p>
        </w:tc>
      </w:tr>
      <w:tr w:rsidR="0025282F" w:rsidRPr="00C517B1" w14:paraId="44022920" w14:textId="77777777" w:rsidTr="00C64AA7">
        <w:trPr>
          <w:gridAfter w:val="4"/>
          <w:wAfter w:w="3257" w:type="dxa"/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E7D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0989" w14:textId="77777777" w:rsidR="0025282F" w:rsidRPr="00C517B1" w:rsidRDefault="0025282F" w:rsidP="00C64AA7">
            <w:pPr>
              <w:rPr>
                <w:color w:val="000000"/>
              </w:rPr>
            </w:pPr>
            <w:r>
              <w:rPr>
                <w:color w:val="000000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8BDD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4E84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DE65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8442" w14:textId="77777777" w:rsidR="0025282F" w:rsidRPr="004661B8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C153" w14:textId="77777777" w:rsidR="0025282F" w:rsidRPr="00344FAA" w:rsidRDefault="0025282F" w:rsidP="00C64AA7">
            <w:pPr>
              <w:jc w:val="center"/>
              <w:rPr>
                <w:color w:val="000000"/>
              </w:rPr>
            </w:pPr>
            <w:r w:rsidRPr="00344FAA">
              <w:rPr>
                <w:color w:val="000000"/>
              </w:rPr>
              <w:t>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75D3" w14:textId="77777777" w:rsidR="0025282F" w:rsidRPr="00344FAA" w:rsidRDefault="0025282F" w:rsidP="00C64AA7">
            <w:pPr>
              <w:jc w:val="center"/>
              <w:rPr>
                <w:color w:val="000000"/>
              </w:rPr>
            </w:pPr>
            <w:r w:rsidRPr="00344FAA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1657" w14:textId="77777777" w:rsidR="0025282F" w:rsidRPr="00344FAA" w:rsidRDefault="0025282F" w:rsidP="00C64AA7">
            <w:pPr>
              <w:jc w:val="center"/>
              <w:rPr>
                <w:color w:val="000000"/>
              </w:rPr>
            </w:pPr>
            <w:r w:rsidRPr="00344FAA">
              <w:rPr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D6A8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B6B6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2,4</w:t>
            </w:r>
          </w:p>
        </w:tc>
      </w:tr>
      <w:tr w:rsidR="0025282F" w:rsidRPr="00C517B1" w14:paraId="41250845" w14:textId="77777777" w:rsidTr="00C64AA7">
        <w:trPr>
          <w:gridAfter w:val="4"/>
          <w:wAfter w:w="3257" w:type="dxa"/>
          <w:trHeight w:val="5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95A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15A2" w14:textId="77777777" w:rsidR="0025282F" w:rsidRPr="00C517B1" w:rsidRDefault="0025282F" w:rsidP="00C64AA7">
            <w:r w:rsidRPr="00C517B1">
              <w:t xml:space="preserve">Доля выпускников общеобразовательных учреждений, не освоивших образовательные программы среднего общего образования (не получивших аттестат о среднем общем образовании), в общей численности выпускников </w:t>
            </w:r>
            <w:r w:rsidRPr="00C517B1">
              <w:lastRenderedPageBreak/>
              <w:t>общеобразовательных  учреждений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C104" w14:textId="77777777" w:rsidR="0025282F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C517B1">
              <w:rPr>
                <w:color w:val="000000"/>
              </w:rPr>
              <w:t>роцент</w:t>
            </w:r>
          </w:p>
          <w:p w14:paraId="0B8C9624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94D5" w14:textId="77777777" w:rsidR="0025282F" w:rsidRPr="00C517B1" w:rsidRDefault="0025282F" w:rsidP="00C64AA7">
            <w:pPr>
              <w:jc w:val="center"/>
            </w:pPr>
            <w: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7A3B" w14:textId="77777777" w:rsidR="0025282F" w:rsidRPr="00C517B1" w:rsidRDefault="0025282F" w:rsidP="00C64AA7">
            <w:pPr>
              <w:jc w:val="center"/>
            </w:pPr>
            <w:r>
              <w:t>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14E1" w14:textId="77777777" w:rsidR="0025282F" w:rsidRPr="00C517B1" w:rsidRDefault="0025282F" w:rsidP="00C64AA7">
            <w:pPr>
              <w:jc w:val="center"/>
            </w:pPr>
            <w: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E7B5" w14:textId="77777777" w:rsidR="0025282F" w:rsidRPr="00C517B1" w:rsidRDefault="0025282F" w:rsidP="00C64AA7">
            <w:pPr>
              <w:jc w:val="center"/>
            </w:pPr>
            <w:r w:rsidRPr="00C517B1">
              <w:t>1</w:t>
            </w:r>
            <w: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0123" w14:textId="77777777" w:rsidR="0025282F" w:rsidRPr="00C517B1" w:rsidRDefault="0025282F" w:rsidP="00C64AA7">
            <w:pPr>
              <w:jc w:val="center"/>
            </w:pPr>
            <w:r w:rsidRPr="00C517B1">
              <w:t>1</w:t>
            </w:r>
            <w: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9B9E" w14:textId="77777777" w:rsidR="0025282F" w:rsidRPr="00C517B1" w:rsidRDefault="0025282F" w:rsidP="00C64AA7">
            <w:pPr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D8A3" w14:textId="77777777" w:rsidR="0025282F" w:rsidRPr="00C517B1" w:rsidRDefault="0025282F" w:rsidP="00C64AA7">
            <w:pPr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AFB1" w14:textId="77777777" w:rsidR="0025282F" w:rsidRPr="00C517B1" w:rsidRDefault="0025282F" w:rsidP="00C64AA7">
            <w:pPr>
              <w:jc w:val="center"/>
            </w:pPr>
            <w:r>
              <w:t>0,5</w:t>
            </w:r>
          </w:p>
        </w:tc>
      </w:tr>
      <w:tr w:rsidR="0025282F" w:rsidRPr="00C517B1" w14:paraId="31F926FA" w14:textId="77777777" w:rsidTr="00C64AA7">
        <w:trPr>
          <w:gridAfter w:val="4"/>
          <w:wAfter w:w="3257" w:type="dxa"/>
          <w:trHeight w:val="184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195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</w:t>
            </w:r>
            <w:r>
              <w:rPr>
                <w:color w:val="000000"/>
              </w:rPr>
              <w:t>.1.4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8D2D" w14:textId="77777777" w:rsidR="0025282F" w:rsidRPr="00504CCC" w:rsidRDefault="0025282F" w:rsidP="00C64AA7">
            <w:pPr>
              <w:rPr>
                <w:color w:val="000000"/>
              </w:rPr>
            </w:pPr>
            <w:r w:rsidRPr="00504CCC">
              <w:rPr>
                <w:color w:val="000000"/>
              </w:rPr>
              <w:t>Удельный вес преступлений, совершенных несовершеннолетними, в общем количестве преступлений, совершенных в Красногвардейском муниципальном округе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DE60" w14:textId="77777777" w:rsidR="0025282F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517B1">
              <w:rPr>
                <w:color w:val="000000"/>
              </w:rPr>
              <w:t>роцент</w:t>
            </w:r>
          </w:p>
          <w:p w14:paraId="544BD959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0851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F539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77D5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DE0E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70FD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72B4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203C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26429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 w:rsidRPr="00C779ED">
              <w:rPr>
                <w:color w:val="000000"/>
              </w:rPr>
              <w:t>1,7</w:t>
            </w:r>
          </w:p>
        </w:tc>
      </w:tr>
      <w:tr w:rsidR="0025282F" w:rsidRPr="00C517B1" w14:paraId="7A4DBE55" w14:textId="77777777" w:rsidTr="00C64AA7">
        <w:trPr>
          <w:gridAfter w:val="4"/>
          <w:wAfter w:w="3257" w:type="dxa"/>
          <w:trHeight w:val="570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9137F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Задача 2 подпрограммы 1 (Программы): 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</w:tr>
      <w:tr w:rsidR="0025282F" w:rsidRPr="007F2E59" w14:paraId="12B25C08" w14:textId="77777777" w:rsidTr="00C64AA7">
        <w:trPr>
          <w:gridAfter w:val="4"/>
          <w:wAfter w:w="3257" w:type="dxa"/>
          <w:trHeight w:val="10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BC2D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1.2.1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2EB0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Доля общеобразовательных учреждений, расположенных в сельской местности</w:t>
            </w:r>
            <w:r>
              <w:rPr>
                <w:color w:val="000000"/>
              </w:rPr>
              <w:t>,</w:t>
            </w:r>
            <w:r w:rsidRPr="00C517B1">
              <w:rPr>
                <w:color w:val="000000"/>
              </w:rPr>
              <w:t xml:space="preserve"> в которых созданы условия для занятий физической культурой и спортом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EFBB2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828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3F7B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0683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853D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57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5119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010D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E28D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08C48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100,0</w:t>
            </w:r>
          </w:p>
        </w:tc>
      </w:tr>
      <w:tr w:rsidR="0025282F" w:rsidRPr="00C517B1" w14:paraId="02B4DA94" w14:textId="77777777" w:rsidTr="00C64AA7">
        <w:trPr>
          <w:gridAfter w:val="4"/>
          <w:wAfter w:w="3257" w:type="dxa"/>
          <w:trHeight w:val="570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16963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 xml:space="preserve">Задача 3 подпрограммы 1 (Программы): развитие интеллектуального и творческого потенциала детей в Красногвардейском </w:t>
            </w:r>
            <w:r w:rsidRPr="0012775B">
              <w:rPr>
                <w:color w:val="000000"/>
              </w:rPr>
              <w:t>муниципальном округе</w:t>
            </w:r>
          </w:p>
        </w:tc>
      </w:tr>
      <w:tr w:rsidR="0025282F" w:rsidRPr="00C517B1" w14:paraId="72B81378" w14:textId="77777777" w:rsidTr="00C64AA7">
        <w:trPr>
          <w:gridAfter w:val="4"/>
          <w:wAfter w:w="3257" w:type="dxa"/>
          <w:trHeight w:val="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0A8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9232" w14:textId="77777777" w:rsidR="0025282F" w:rsidRPr="00504CCC" w:rsidRDefault="0025282F" w:rsidP="00C64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общеобразовательных учреждений, расположенных в сельской местности, обновивших материально-техническую базу для реализации </w:t>
            </w:r>
            <w:r w:rsidRPr="00CF3BAE">
              <w:rPr>
                <w:color w:val="000000"/>
              </w:rPr>
              <w:t>обеспечения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8A5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0C88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A5B6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DE498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A53C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DF1E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4017" w14:textId="77777777" w:rsidR="0025282F" w:rsidRPr="00C779ED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830E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7B9E" w14:textId="77777777" w:rsidR="0025282F" w:rsidRPr="007F2E59" w:rsidRDefault="0025282F" w:rsidP="00C64AA7">
            <w:pPr>
              <w:jc w:val="center"/>
              <w:rPr>
                <w:color w:val="000000"/>
              </w:rPr>
            </w:pPr>
            <w:r w:rsidRPr="007F2E59">
              <w:rPr>
                <w:color w:val="000000"/>
              </w:rPr>
              <w:t>100,0</w:t>
            </w:r>
          </w:p>
        </w:tc>
      </w:tr>
      <w:tr w:rsidR="0025282F" w:rsidRPr="00C517B1" w14:paraId="31653EA7" w14:textId="77777777" w:rsidTr="00C64AA7">
        <w:trPr>
          <w:gridAfter w:val="4"/>
          <w:wAfter w:w="3257" w:type="dxa"/>
          <w:trHeight w:val="795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FCFD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 xml:space="preserve">Задача 4 подпрограммы 1 (Программы): создание механизмов мотивации труда педагогическим работникам  муниципальных образовательных учреждений Красногвардейского </w:t>
            </w:r>
            <w:r>
              <w:rPr>
                <w:color w:val="000000"/>
              </w:rPr>
              <w:t>муниципального округа</w:t>
            </w:r>
            <w:r w:rsidRPr="00C517B1">
              <w:rPr>
                <w:color w:val="000000"/>
              </w:rPr>
              <w:t xml:space="preserve">, реализующих основные общеобразовательные программы, для повышения качества выполняемой ими  работы и непрерывного профессионального роста </w:t>
            </w:r>
          </w:p>
        </w:tc>
      </w:tr>
      <w:tr w:rsidR="0025282F" w:rsidRPr="00C517B1" w14:paraId="01B73450" w14:textId="77777777" w:rsidTr="00C64AA7">
        <w:trPr>
          <w:gridAfter w:val="4"/>
          <w:wAfter w:w="3257" w:type="dxa"/>
          <w:trHeight w:val="178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5474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lastRenderedPageBreak/>
              <w:t>1.4.1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9A10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Численность педагогических работников общеобразовательных учреждений, признанных лучшими и получивших государственную поддержку за результаты своей деятельности в рамках реализации приоритетного национального проекта «Образование»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0534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84B46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8CE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625F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891E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32E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85EE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5CB09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EE5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5282F" w:rsidRPr="00C517B1" w14:paraId="05862C04" w14:textId="77777777" w:rsidTr="00C64AA7">
        <w:trPr>
          <w:gridAfter w:val="4"/>
          <w:wAfter w:w="3257" w:type="dxa"/>
          <w:trHeight w:val="555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5EA253" w14:textId="77777777" w:rsidR="0025282F" w:rsidRPr="00E429C7" w:rsidRDefault="0025282F" w:rsidP="00C64AA7">
            <w:pPr>
              <w:jc w:val="center"/>
              <w:rPr>
                <w:bCs/>
                <w:color w:val="000000"/>
              </w:rPr>
            </w:pPr>
            <w:r w:rsidRPr="00E429C7">
              <w:rPr>
                <w:bCs/>
                <w:color w:val="000000"/>
              </w:rPr>
              <w:t xml:space="preserve">Цель 2 Программы: развитие альтернативных форм жизнеустройства детей в Красногвардейском </w:t>
            </w:r>
            <w:r w:rsidRPr="00E429C7">
              <w:rPr>
                <w:color w:val="000000"/>
              </w:rPr>
              <w:t>муниципальном округе</w:t>
            </w:r>
            <w:r w:rsidRPr="00E429C7">
              <w:rPr>
                <w:bCs/>
                <w:color w:val="000000"/>
              </w:rPr>
              <w:t>, лишенных родительского попечения</w:t>
            </w:r>
          </w:p>
        </w:tc>
      </w:tr>
      <w:tr w:rsidR="0025282F" w:rsidRPr="00D62C7B" w14:paraId="5A01616D" w14:textId="77777777" w:rsidTr="00C64AA7">
        <w:trPr>
          <w:gridAfter w:val="4"/>
          <w:wAfter w:w="3257" w:type="dxa"/>
          <w:trHeight w:val="5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423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2.1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EFC6" w14:textId="77777777" w:rsidR="0025282F" w:rsidRPr="00C517B1" w:rsidRDefault="0025282F" w:rsidP="00C64AA7">
            <w:pPr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Pr="00C517B1">
              <w:rPr>
                <w:color w:val="000000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4B94" w14:textId="77777777" w:rsidR="0025282F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14:paraId="271D6600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E3CB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BBC2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0F996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2,5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3CFD9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2,4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A84C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5E19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D3E7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1144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2,2</w:t>
            </w:r>
          </w:p>
        </w:tc>
      </w:tr>
      <w:tr w:rsidR="0025282F" w:rsidRPr="00E429C7" w14:paraId="5A46C0A2" w14:textId="77777777" w:rsidTr="00C64AA7">
        <w:trPr>
          <w:gridAfter w:val="4"/>
          <w:wAfter w:w="3257" w:type="dxa"/>
          <w:trHeight w:val="615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37907" w14:textId="77777777" w:rsidR="0025282F" w:rsidRPr="00E429C7" w:rsidRDefault="0025282F" w:rsidP="00C64AA7">
            <w:pPr>
              <w:spacing w:after="240"/>
              <w:jc w:val="center"/>
              <w:rPr>
                <w:bCs/>
                <w:color w:val="000000"/>
              </w:rPr>
            </w:pPr>
            <w:r w:rsidRPr="00E429C7">
              <w:rPr>
                <w:bCs/>
                <w:color w:val="000000"/>
              </w:rPr>
              <w:t>Подпрограмма 2 «Государственная поддержка детей-сирот и детей, оставшихся без попечения родителей» программы «Развитие образования»</w:t>
            </w:r>
          </w:p>
        </w:tc>
      </w:tr>
      <w:tr w:rsidR="0025282F" w:rsidRPr="00C517B1" w14:paraId="575A92DB" w14:textId="77777777" w:rsidTr="00C64AA7">
        <w:trPr>
          <w:gridAfter w:val="4"/>
          <w:wAfter w:w="3257" w:type="dxa"/>
          <w:trHeight w:val="570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58DE7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 xml:space="preserve">Задача 1 подпрограммы </w:t>
            </w:r>
            <w:r>
              <w:rPr>
                <w:color w:val="000000"/>
              </w:rPr>
              <w:t>2</w:t>
            </w:r>
            <w:r w:rsidRPr="00C517B1">
              <w:rPr>
                <w:color w:val="000000"/>
              </w:rPr>
              <w:t xml:space="preserve">:  развитие в Красногвардейском </w:t>
            </w:r>
            <w:r w:rsidRPr="00D0781A">
              <w:rPr>
                <w:color w:val="000000"/>
              </w:rPr>
              <w:t>муниципальном округе семейных</w:t>
            </w:r>
            <w:r w:rsidRPr="00C517B1">
              <w:rPr>
                <w:color w:val="000000"/>
              </w:rPr>
              <w:t xml:space="preserve"> форм жизнеустройства детей-сирот и детей, оставшихся без попечения родителей</w:t>
            </w:r>
          </w:p>
        </w:tc>
      </w:tr>
      <w:tr w:rsidR="0025282F" w:rsidRPr="00C517B1" w14:paraId="194828EB" w14:textId="77777777" w:rsidTr="00C64AA7">
        <w:trPr>
          <w:gridAfter w:val="4"/>
          <w:wAfter w:w="3257" w:type="dxa"/>
          <w:trHeight w:val="585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B46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67D69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Показатель решения задачи подпрограммы (Программы)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E761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63F4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8140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4699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26F7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7ADD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65C5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2F94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01BC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</w:tr>
      <w:tr w:rsidR="0025282F" w:rsidRPr="00C517B1" w14:paraId="477955D9" w14:textId="77777777" w:rsidTr="00C64AA7">
        <w:trPr>
          <w:gridAfter w:val="4"/>
          <w:wAfter w:w="3257" w:type="dxa"/>
          <w:trHeight w:val="1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8BE1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2.1.1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D550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415BD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2B3EF" w14:textId="77777777" w:rsidR="0025282F" w:rsidRPr="00D62C7B" w:rsidRDefault="0025282F" w:rsidP="00C64AA7">
            <w:pPr>
              <w:jc w:val="center"/>
            </w:pPr>
            <w: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8D52" w14:textId="77777777" w:rsidR="0025282F" w:rsidRPr="00D62C7B" w:rsidRDefault="0025282F" w:rsidP="00C64AA7">
            <w:pPr>
              <w:jc w:val="center"/>
            </w:pPr>
            <w:r>
              <w:t>80,0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7727" w14:textId="77777777" w:rsidR="0025282F" w:rsidRPr="00D62C7B" w:rsidRDefault="0025282F" w:rsidP="00C64AA7">
            <w:pPr>
              <w:jc w:val="center"/>
            </w:pPr>
            <w:r>
              <w:t>80,0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EF075" w14:textId="77777777" w:rsidR="0025282F" w:rsidRPr="00D62C7B" w:rsidRDefault="0025282F" w:rsidP="00C64AA7">
            <w:pPr>
              <w:jc w:val="center"/>
            </w:pPr>
            <w:r>
              <w:t>81,0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7174" w14:textId="77777777" w:rsidR="0025282F" w:rsidRPr="00D62C7B" w:rsidRDefault="0025282F" w:rsidP="00C64AA7">
            <w:pPr>
              <w:jc w:val="center"/>
            </w:pPr>
            <w:r>
              <w:t>82,0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246A" w14:textId="77777777" w:rsidR="0025282F" w:rsidRPr="00D62C7B" w:rsidRDefault="0025282F" w:rsidP="00C64AA7">
            <w:pPr>
              <w:jc w:val="center"/>
            </w:pPr>
            <w:r>
              <w:t>83,0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D5F8" w14:textId="77777777" w:rsidR="0025282F" w:rsidRPr="00D62C7B" w:rsidRDefault="0025282F" w:rsidP="00C64AA7">
            <w:pPr>
              <w:jc w:val="center"/>
            </w:pPr>
            <w:r>
              <w:t>84,0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6550" w14:textId="77777777" w:rsidR="0025282F" w:rsidRPr="00D62C7B" w:rsidRDefault="0025282F" w:rsidP="00C64AA7">
            <w:pPr>
              <w:jc w:val="center"/>
            </w:pPr>
            <w:r>
              <w:t>84,0</w:t>
            </w:r>
          </w:p>
        </w:tc>
      </w:tr>
      <w:tr w:rsidR="0025282F" w:rsidRPr="00C517B1" w14:paraId="56329449" w14:textId="77777777" w:rsidTr="00C64AA7">
        <w:trPr>
          <w:gridAfter w:val="4"/>
          <w:wAfter w:w="3257" w:type="dxa"/>
          <w:trHeight w:val="570"/>
        </w:trPr>
        <w:tc>
          <w:tcPr>
            <w:tcW w:w="14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DF50FC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Задача 2 подпрограммы 3: создание системы постинтернатного сопровождения выпускников образовательных учреждений для детей-сирот и лиц из числа детей-сирот и детей, оставшихся без попечения родителей, для их социализации в обществе</w:t>
            </w:r>
          </w:p>
        </w:tc>
      </w:tr>
      <w:tr w:rsidR="0025282F" w:rsidRPr="00C517B1" w14:paraId="50061226" w14:textId="77777777" w:rsidTr="00C64AA7">
        <w:trPr>
          <w:gridAfter w:val="4"/>
          <w:wAfter w:w="3257" w:type="dxa"/>
          <w:trHeight w:val="678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8BF5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59353B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Показатель решения задачи подпрограммы (Программы)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02C1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9CB9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53A6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FD78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A94D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DE77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5FDC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5296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3244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 </w:t>
            </w:r>
          </w:p>
        </w:tc>
      </w:tr>
      <w:tr w:rsidR="0025282F" w:rsidRPr="00C517B1" w14:paraId="05712043" w14:textId="77777777" w:rsidTr="00C64AA7">
        <w:trPr>
          <w:gridAfter w:val="4"/>
          <w:wAfter w:w="3257" w:type="dxa"/>
          <w:trHeight w:val="35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2588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Pr="00C517B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9132" w14:textId="77777777" w:rsidR="0025282F" w:rsidRPr="00C517B1" w:rsidRDefault="0025282F" w:rsidP="00C64AA7">
            <w:pPr>
              <w:rPr>
                <w:color w:val="000000"/>
              </w:rPr>
            </w:pPr>
            <w:r w:rsidRPr="00C517B1">
              <w:rPr>
                <w:color w:val="000000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в возрасте до 23 лет, обеспеченных постинтернатным сопровождением, в общей численности выпускников образовательных   учреждений для детей-сирот, нуждающихся в постинтернатном сопровождении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0D3F" w14:textId="77777777" w:rsidR="0025282F" w:rsidRPr="00C517B1" w:rsidRDefault="0025282F" w:rsidP="00C64AA7">
            <w:pPr>
              <w:jc w:val="center"/>
              <w:rPr>
                <w:color w:val="000000"/>
              </w:rPr>
            </w:pPr>
            <w:r w:rsidRPr="00C517B1">
              <w:rPr>
                <w:color w:val="00000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FAE2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9781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FCD0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94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A64E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95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EA01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96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293E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97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F32F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98</w:t>
            </w:r>
            <w:r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2CBD" w14:textId="77777777" w:rsidR="0025282F" w:rsidRPr="00D62C7B" w:rsidRDefault="0025282F" w:rsidP="00C64AA7">
            <w:pPr>
              <w:jc w:val="center"/>
              <w:rPr>
                <w:color w:val="000000"/>
              </w:rPr>
            </w:pPr>
            <w:r w:rsidRPr="00D62C7B">
              <w:rPr>
                <w:color w:val="000000"/>
              </w:rPr>
              <w:t>98</w:t>
            </w:r>
            <w:r>
              <w:rPr>
                <w:color w:val="000000"/>
              </w:rPr>
              <w:t>,0</w:t>
            </w:r>
          </w:p>
        </w:tc>
      </w:tr>
      <w:tr w:rsidR="0025282F" w:rsidRPr="00C517B1" w14:paraId="4FBC8FCC" w14:textId="77777777" w:rsidTr="00C64AA7">
        <w:trPr>
          <w:gridAfter w:val="4"/>
          <w:wAfter w:w="3257" w:type="dxa"/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5665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5966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</w:tr>
      <w:tr w:rsidR="0025282F" w:rsidRPr="00C517B1" w14:paraId="28EA3F8A" w14:textId="77777777" w:rsidTr="00C64AA7">
        <w:trPr>
          <w:gridAfter w:val="4"/>
          <w:wAfter w:w="3257" w:type="dxa"/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54C3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7389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</w:tr>
      <w:tr w:rsidR="0025282F" w:rsidRPr="00C517B1" w14:paraId="3A8C2E96" w14:textId="77777777" w:rsidTr="00C64AA7">
        <w:trPr>
          <w:gridAfter w:val="4"/>
          <w:wAfter w:w="3257" w:type="dxa"/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452D8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B0DC5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</w:tr>
      <w:tr w:rsidR="0025282F" w:rsidRPr="00C517B1" w14:paraId="2A361B8B" w14:textId="77777777" w:rsidTr="00C64AA7">
        <w:trPr>
          <w:gridAfter w:val="4"/>
          <w:wAfter w:w="3257" w:type="dxa"/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F940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CE09" w14:textId="77777777" w:rsidR="0025282F" w:rsidRPr="00C517B1" w:rsidRDefault="0025282F" w:rsidP="00C64AA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8CB691A" w14:textId="77777777" w:rsidR="0025282F" w:rsidRDefault="0025282F" w:rsidP="0025282F">
      <w:pPr>
        <w:rPr>
          <w:sz w:val="28"/>
          <w:szCs w:val="28"/>
        </w:rPr>
      </w:pPr>
    </w:p>
    <w:p w14:paraId="2E8C00D5" w14:textId="77777777" w:rsidR="0025282F" w:rsidRDefault="0025282F" w:rsidP="0025282F">
      <w:pPr>
        <w:rPr>
          <w:sz w:val="28"/>
          <w:szCs w:val="28"/>
        </w:rPr>
      </w:pPr>
    </w:p>
    <w:p w14:paraId="4C08C4EB" w14:textId="77777777" w:rsidR="0025282F" w:rsidRDefault="0025282F" w:rsidP="0025282F">
      <w:pPr>
        <w:rPr>
          <w:sz w:val="28"/>
          <w:szCs w:val="28"/>
        </w:rPr>
      </w:pPr>
    </w:p>
    <w:p w14:paraId="07774789" w14:textId="77777777" w:rsidR="0025282F" w:rsidRDefault="0025282F" w:rsidP="0025282F">
      <w:pPr>
        <w:rPr>
          <w:sz w:val="28"/>
          <w:szCs w:val="28"/>
        </w:rPr>
      </w:pPr>
    </w:p>
    <w:p w14:paraId="06001649" w14:textId="77777777" w:rsidR="0025282F" w:rsidRDefault="0025282F" w:rsidP="0025282F">
      <w:pPr>
        <w:rPr>
          <w:sz w:val="28"/>
          <w:szCs w:val="28"/>
        </w:rPr>
      </w:pPr>
    </w:p>
    <w:p w14:paraId="4C6394E2" w14:textId="77777777" w:rsidR="0025282F" w:rsidRPr="00623F80" w:rsidRDefault="0025282F" w:rsidP="0025282F">
      <w:pPr>
        <w:rPr>
          <w:sz w:val="28"/>
          <w:szCs w:val="28"/>
        </w:rPr>
      </w:pPr>
    </w:p>
    <w:p w14:paraId="23537BF1" w14:textId="77777777" w:rsidR="0025282F" w:rsidRDefault="0025282F" w:rsidP="0025282F">
      <w:pPr>
        <w:jc w:val="center"/>
        <w:rPr>
          <w:caps/>
        </w:rPr>
      </w:pPr>
    </w:p>
    <w:p w14:paraId="75845450" w14:textId="2293BC71" w:rsidR="0025282F" w:rsidRPr="00623F80" w:rsidRDefault="0025282F" w:rsidP="00E45B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5282F" w:rsidRPr="00623F80" w:rsidSect="0025282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5670" w:type="dxa"/>
        <w:tblInd w:w="9322" w:type="dxa"/>
        <w:tblLook w:val="04A0" w:firstRow="1" w:lastRow="0" w:firstColumn="1" w:lastColumn="0" w:noHBand="0" w:noVBand="1"/>
      </w:tblPr>
      <w:tblGrid>
        <w:gridCol w:w="5670"/>
      </w:tblGrid>
      <w:tr w:rsidR="00AD072C" w:rsidRPr="00AD072C" w14:paraId="4605D9A1" w14:textId="77777777" w:rsidTr="00C64AA7">
        <w:tc>
          <w:tcPr>
            <w:tcW w:w="5670" w:type="dxa"/>
          </w:tcPr>
          <w:p w14:paraId="6072AF05" w14:textId="571554FD" w:rsidR="00AD072C" w:rsidRPr="00AD072C" w:rsidRDefault="00AD072C" w:rsidP="00AD072C">
            <w:pPr>
              <w:spacing w:line="240" w:lineRule="exact"/>
              <w:rPr>
                <w:sz w:val="28"/>
                <w:szCs w:val="28"/>
              </w:rPr>
            </w:pPr>
            <w:r w:rsidRPr="00AD072C">
              <w:rPr>
                <w:color w:val="000000"/>
                <w:sz w:val="28"/>
                <w:szCs w:val="28"/>
              </w:rPr>
              <w:lastRenderedPageBreak/>
              <w:t>Приложение 5</w:t>
            </w:r>
          </w:p>
          <w:p w14:paraId="2AB14D1A" w14:textId="77777777" w:rsidR="00AD072C" w:rsidRPr="00AD072C" w:rsidRDefault="00AD072C" w:rsidP="00AD072C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AD072C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14:paraId="6EE7A2B4" w14:textId="77777777" w:rsidR="00AD072C" w:rsidRPr="00AD072C" w:rsidRDefault="00AD072C" w:rsidP="00AD072C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AD072C">
              <w:rPr>
                <w:color w:val="000000"/>
                <w:sz w:val="28"/>
                <w:szCs w:val="28"/>
              </w:rPr>
              <w:t xml:space="preserve">Красногвардейского муниципального </w:t>
            </w:r>
          </w:p>
          <w:p w14:paraId="4759BF70" w14:textId="77777777" w:rsidR="00AD072C" w:rsidRPr="00AD072C" w:rsidRDefault="00AD072C" w:rsidP="00AD072C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AD072C">
              <w:rPr>
                <w:color w:val="000000"/>
                <w:sz w:val="28"/>
                <w:szCs w:val="28"/>
              </w:rPr>
              <w:t>округа Ставропольского края</w:t>
            </w:r>
          </w:p>
          <w:p w14:paraId="502CE3F9" w14:textId="77777777" w:rsidR="00AD072C" w:rsidRDefault="00AD072C" w:rsidP="00AD072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8"/>
                <w:szCs w:val="28"/>
                <w:highlight w:val="yellow"/>
              </w:rPr>
            </w:pPr>
            <w:r w:rsidRPr="00AD072C">
              <w:rPr>
                <w:color w:val="000000"/>
                <w:sz w:val="28"/>
                <w:szCs w:val="28"/>
              </w:rPr>
              <w:t>«Развитие образования»</w:t>
            </w:r>
            <w:r w:rsidRPr="00CD5EAC">
              <w:rPr>
                <w:sz w:val="28"/>
                <w:szCs w:val="28"/>
                <w:highlight w:val="yellow"/>
              </w:rPr>
              <w:t xml:space="preserve"> </w:t>
            </w:r>
          </w:p>
          <w:p w14:paraId="7F726E5E" w14:textId="77777777" w:rsidR="00AD072C" w:rsidRDefault="00AD072C" w:rsidP="00AD072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8"/>
                <w:szCs w:val="28"/>
                <w:highlight w:val="yellow"/>
              </w:rPr>
            </w:pPr>
            <w:r w:rsidRPr="00CD5EAC">
              <w:rPr>
                <w:sz w:val="28"/>
                <w:szCs w:val="28"/>
                <w:highlight w:val="yellow"/>
              </w:rPr>
              <w:t>(в нов. ред. от 16.03.2021г. №184</w:t>
            </w:r>
            <w:r>
              <w:rPr>
                <w:sz w:val="28"/>
                <w:szCs w:val="28"/>
                <w:highlight w:val="yellow"/>
              </w:rPr>
              <w:t xml:space="preserve">, </w:t>
            </w:r>
          </w:p>
          <w:p w14:paraId="394C6A73" w14:textId="0873BA41" w:rsidR="00AD072C" w:rsidRPr="0086086D" w:rsidRDefault="00AD072C" w:rsidP="00AD072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от 16.02.2022г. №101</w:t>
            </w:r>
            <w:r w:rsidR="0025282F">
              <w:rPr>
                <w:sz w:val="28"/>
                <w:szCs w:val="28"/>
                <w:highlight w:val="yellow"/>
              </w:rPr>
              <w:t>, от 23.06.2022г. №519</w:t>
            </w:r>
            <w:r w:rsidRPr="00CD5EAC">
              <w:rPr>
                <w:sz w:val="28"/>
                <w:szCs w:val="28"/>
                <w:highlight w:val="yellow"/>
              </w:rPr>
              <w:t>)</w:t>
            </w:r>
          </w:p>
          <w:p w14:paraId="53E1AACE" w14:textId="77777777" w:rsidR="00AD072C" w:rsidRPr="00AD072C" w:rsidRDefault="00AD072C" w:rsidP="00AD072C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14:paraId="136287F1" w14:textId="77777777" w:rsidR="00AD072C" w:rsidRPr="00AD072C" w:rsidRDefault="00AD072C" w:rsidP="00AD072C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1C9035A9" w14:textId="77777777" w:rsidR="00824B00" w:rsidRDefault="00824B00" w:rsidP="0025282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31EDBC58" w14:textId="07F9FDF4" w:rsidR="0025282F" w:rsidRPr="0025282F" w:rsidRDefault="00824B00" w:rsidP="0025282F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25282F" w:rsidRPr="0025282F">
        <w:rPr>
          <w:caps/>
          <w:sz w:val="28"/>
          <w:szCs w:val="28"/>
        </w:rPr>
        <w:t>ЕРЕЧЕНЬ</w:t>
      </w:r>
    </w:p>
    <w:p w14:paraId="085F4DDE" w14:textId="77777777" w:rsidR="0025282F" w:rsidRPr="0025282F" w:rsidRDefault="0025282F" w:rsidP="0025282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25282F">
        <w:rPr>
          <w:sz w:val="28"/>
          <w:szCs w:val="28"/>
        </w:rPr>
        <w:t>основных мероприятий подпрограмм Программы «Развитие образования»</w:t>
      </w:r>
    </w:p>
    <w:p w14:paraId="0F1446F8" w14:textId="77777777" w:rsidR="00824B00" w:rsidRPr="0025282F" w:rsidRDefault="00824B00" w:rsidP="0025282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3172"/>
        <w:gridCol w:w="2243"/>
        <w:gridCol w:w="2735"/>
        <w:gridCol w:w="1701"/>
        <w:gridCol w:w="1701"/>
        <w:gridCol w:w="2600"/>
      </w:tblGrid>
      <w:tr w:rsidR="0025282F" w:rsidRPr="0025282F" w14:paraId="28C0786F" w14:textId="77777777" w:rsidTr="0014463A">
        <w:trPr>
          <w:trHeight w:val="630"/>
        </w:trPr>
        <w:tc>
          <w:tcPr>
            <w:tcW w:w="634" w:type="dxa"/>
            <w:vMerge w:val="restart"/>
          </w:tcPr>
          <w:p w14:paraId="3251E6FE" w14:textId="77777777" w:rsidR="0025282F" w:rsidRPr="0025282F" w:rsidRDefault="0025282F" w:rsidP="0025282F">
            <w:r w:rsidRPr="0025282F">
              <w:t>№</w:t>
            </w:r>
          </w:p>
          <w:p w14:paraId="0B176B27" w14:textId="77777777" w:rsidR="0025282F" w:rsidRPr="0025282F" w:rsidRDefault="0025282F" w:rsidP="0025282F">
            <w:r w:rsidRPr="0025282F">
              <w:t>п/п</w:t>
            </w:r>
          </w:p>
        </w:tc>
        <w:tc>
          <w:tcPr>
            <w:tcW w:w="3172" w:type="dxa"/>
            <w:vMerge w:val="restart"/>
          </w:tcPr>
          <w:p w14:paraId="1C767895" w14:textId="77777777" w:rsidR="0025282F" w:rsidRPr="0025282F" w:rsidRDefault="0025282F" w:rsidP="0025282F">
            <w:pPr>
              <w:jc w:val="center"/>
            </w:pPr>
            <w:r w:rsidRPr="0025282F">
              <w:rPr>
                <w:spacing w:val="-2"/>
              </w:rPr>
              <w:t>Наименование основного мероприятия подпрограммы (Программы)</w:t>
            </w:r>
          </w:p>
        </w:tc>
        <w:tc>
          <w:tcPr>
            <w:tcW w:w="2243" w:type="dxa"/>
            <w:vMerge w:val="restart"/>
          </w:tcPr>
          <w:p w14:paraId="07FCB590" w14:textId="77777777" w:rsidR="0025282F" w:rsidRPr="0025282F" w:rsidRDefault="0025282F" w:rsidP="0025282F">
            <w:pPr>
              <w:jc w:val="center"/>
            </w:pPr>
            <w:r w:rsidRPr="0025282F">
              <w:rPr>
                <w:spacing w:val="-2"/>
              </w:rPr>
              <w:t>Тип основного мероприятия</w:t>
            </w:r>
          </w:p>
        </w:tc>
        <w:tc>
          <w:tcPr>
            <w:tcW w:w="2735" w:type="dxa"/>
            <w:vMerge w:val="restart"/>
          </w:tcPr>
          <w:p w14:paraId="04CE0918" w14:textId="77777777" w:rsidR="0025282F" w:rsidRPr="0025282F" w:rsidRDefault="0025282F" w:rsidP="0025282F">
            <w:pPr>
              <w:jc w:val="center"/>
            </w:pPr>
            <w:r w:rsidRPr="0025282F">
              <w:t>Ответственный исполнитель (соисполнитель, участник) основного мероприятия подпрограммы (Программы)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F3F7E89" w14:textId="77777777" w:rsidR="0025282F" w:rsidRPr="0025282F" w:rsidRDefault="0025282F" w:rsidP="0025282F">
            <w:pPr>
              <w:jc w:val="center"/>
            </w:pPr>
            <w:r w:rsidRPr="0025282F">
              <w:t>Срок</w:t>
            </w:r>
          </w:p>
        </w:tc>
        <w:tc>
          <w:tcPr>
            <w:tcW w:w="2600" w:type="dxa"/>
            <w:vMerge w:val="restart"/>
          </w:tcPr>
          <w:p w14:paraId="71E63D09" w14:textId="77777777" w:rsidR="0025282F" w:rsidRPr="0025282F" w:rsidRDefault="0025282F" w:rsidP="0025282F">
            <w:pPr>
              <w:jc w:val="center"/>
            </w:pPr>
            <w:r w:rsidRPr="0025282F">
              <w:rPr>
                <w:spacing w:val="-4"/>
              </w:rPr>
              <w:t>Связь с индикаторами достижения целей Программы и показателями решения задач подпрограммы (Программы)</w:t>
            </w:r>
          </w:p>
        </w:tc>
      </w:tr>
      <w:tr w:rsidR="0025282F" w:rsidRPr="0025282F" w14:paraId="476CADE8" w14:textId="77777777" w:rsidTr="0014463A">
        <w:trPr>
          <w:trHeight w:val="1275"/>
        </w:trPr>
        <w:tc>
          <w:tcPr>
            <w:tcW w:w="634" w:type="dxa"/>
            <w:vMerge/>
          </w:tcPr>
          <w:p w14:paraId="7AD8FF08" w14:textId="77777777" w:rsidR="0025282F" w:rsidRPr="0025282F" w:rsidRDefault="0025282F" w:rsidP="0025282F"/>
        </w:tc>
        <w:tc>
          <w:tcPr>
            <w:tcW w:w="3172" w:type="dxa"/>
            <w:vMerge/>
          </w:tcPr>
          <w:p w14:paraId="71BCC566" w14:textId="77777777" w:rsidR="0025282F" w:rsidRPr="0025282F" w:rsidRDefault="0025282F" w:rsidP="0025282F">
            <w:pPr>
              <w:rPr>
                <w:spacing w:val="-2"/>
              </w:rPr>
            </w:pPr>
          </w:p>
        </w:tc>
        <w:tc>
          <w:tcPr>
            <w:tcW w:w="2243" w:type="dxa"/>
            <w:vMerge/>
          </w:tcPr>
          <w:p w14:paraId="71EDBEAE" w14:textId="77777777" w:rsidR="0025282F" w:rsidRPr="0025282F" w:rsidRDefault="0025282F" w:rsidP="0025282F">
            <w:pPr>
              <w:rPr>
                <w:spacing w:val="-2"/>
              </w:rPr>
            </w:pPr>
          </w:p>
        </w:tc>
        <w:tc>
          <w:tcPr>
            <w:tcW w:w="2735" w:type="dxa"/>
            <w:vMerge/>
          </w:tcPr>
          <w:p w14:paraId="48B91751" w14:textId="77777777" w:rsidR="0025282F" w:rsidRPr="0025282F" w:rsidRDefault="0025282F" w:rsidP="0025282F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C04CDF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center"/>
            </w:pPr>
            <w:r w:rsidRPr="0025282F">
              <w:t>начала</w:t>
            </w:r>
          </w:p>
          <w:p w14:paraId="0F520E09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center"/>
            </w:pPr>
            <w:r w:rsidRPr="0025282F"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F12F08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center"/>
            </w:pPr>
            <w:r w:rsidRPr="0025282F">
              <w:t>окончания реализации</w:t>
            </w:r>
          </w:p>
        </w:tc>
        <w:tc>
          <w:tcPr>
            <w:tcW w:w="2600" w:type="dxa"/>
            <w:vMerge/>
          </w:tcPr>
          <w:p w14:paraId="14A635DA" w14:textId="77777777" w:rsidR="0025282F" w:rsidRPr="0025282F" w:rsidRDefault="0025282F" w:rsidP="0025282F"/>
        </w:tc>
      </w:tr>
      <w:tr w:rsidR="0025282F" w:rsidRPr="0025282F" w14:paraId="55A15FB4" w14:textId="77777777" w:rsidTr="0014463A">
        <w:tc>
          <w:tcPr>
            <w:tcW w:w="634" w:type="dxa"/>
          </w:tcPr>
          <w:p w14:paraId="2F588296" w14:textId="77777777" w:rsidR="0025282F" w:rsidRPr="0025282F" w:rsidRDefault="0025282F" w:rsidP="0025282F">
            <w:pPr>
              <w:jc w:val="center"/>
            </w:pPr>
            <w:r w:rsidRPr="0025282F">
              <w:t>1</w:t>
            </w:r>
          </w:p>
        </w:tc>
        <w:tc>
          <w:tcPr>
            <w:tcW w:w="3172" w:type="dxa"/>
          </w:tcPr>
          <w:p w14:paraId="71967E25" w14:textId="77777777" w:rsidR="0025282F" w:rsidRPr="0025282F" w:rsidRDefault="0025282F" w:rsidP="0025282F">
            <w:pPr>
              <w:jc w:val="center"/>
            </w:pPr>
            <w:r w:rsidRPr="0025282F">
              <w:t>2</w:t>
            </w:r>
          </w:p>
        </w:tc>
        <w:tc>
          <w:tcPr>
            <w:tcW w:w="2243" w:type="dxa"/>
          </w:tcPr>
          <w:p w14:paraId="3572407C" w14:textId="77777777" w:rsidR="0025282F" w:rsidRPr="0025282F" w:rsidRDefault="0025282F" w:rsidP="0025282F">
            <w:pPr>
              <w:jc w:val="center"/>
            </w:pPr>
            <w:r w:rsidRPr="0025282F">
              <w:t>3</w:t>
            </w:r>
          </w:p>
        </w:tc>
        <w:tc>
          <w:tcPr>
            <w:tcW w:w="2735" w:type="dxa"/>
          </w:tcPr>
          <w:p w14:paraId="7B20B660" w14:textId="77777777" w:rsidR="0025282F" w:rsidRPr="0025282F" w:rsidRDefault="0025282F" w:rsidP="0025282F">
            <w:pPr>
              <w:jc w:val="center"/>
            </w:pPr>
            <w:r w:rsidRPr="0025282F">
              <w:t>4</w:t>
            </w:r>
          </w:p>
        </w:tc>
        <w:tc>
          <w:tcPr>
            <w:tcW w:w="1701" w:type="dxa"/>
          </w:tcPr>
          <w:p w14:paraId="31017F35" w14:textId="77777777" w:rsidR="0025282F" w:rsidRPr="0025282F" w:rsidRDefault="0025282F" w:rsidP="0025282F">
            <w:pPr>
              <w:jc w:val="center"/>
            </w:pPr>
            <w:r w:rsidRPr="0025282F">
              <w:t>5</w:t>
            </w:r>
          </w:p>
        </w:tc>
        <w:tc>
          <w:tcPr>
            <w:tcW w:w="1701" w:type="dxa"/>
          </w:tcPr>
          <w:p w14:paraId="2179D153" w14:textId="77777777" w:rsidR="0025282F" w:rsidRPr="0025282F" w:rsidRDefault="0025282F" w:rsidP="0025282F">
            <w:pPr>
              <w:jc w:val="center"/>
            </w:pPr>
            <w:r w:rsidRPr="0025282F">
              <w:t>6</w:t>
            </w:r>
          </w:p>
        </w:tc>
        <w:tc>
          <w:tcPr>
            <w:tcW w:w="2600" w:type="dxa"/>
          </w:tcPr>
          <w:p w14:paraId="5960120D" w14:textId="77777777" w:rsidR="0025282F" w:rsidRPr="0025282F" w:rsidRDefault="0025282F" w:rsidP="0025282F">
            <w:pPr>
              <w:jc w:val="center"/>
            </w:pPr>
            <w:r w:rsidRPr="0025282F">
              <w:t>7</w:t>
            </w:r>
          </w:p>
        </w:tc>
      </w:tr>
      <w:tr w:rsidR="0025282F" w:rsidRPr="0025282F" w14:paraId="21684A99" w14:textId="77777777" w:rsidTr="00C64AA7">
        <w:tc>
          <w:tcPr>
            <w:tcW w:w="14786" w:type="dxa"/>
            <w:gridSpan w:val="7"/>
          </w:tcPr>
          <w:p w14:paraId="2AE15435" w14:textId="77777777" w:rsidR="0025282F" w:rsidRPr="0025282F" w:rsidRDefault="0025282F" w:rsidP="0025282F">
            <w:pPr>
              <w:jc w:val="center"/>
            </w:pPr>
            <w:r w:rsidRPr="0025282F">
              <w:t xml:space="preserve">Цель 1 Программы: повышение доступности и качества дошкольного, общего и дополнительного образования в Красногвардейском муниципальном округе </w:t>
            </w:r>
          </w:p>
        </w:tc>
      </w:tr>
      <w:tr w:rsidR="0025282F" w:rsidRPr="0025282F" w14:paraId="05E6BAE8" w14:textId="77777777" w:rsidTr="00C64AA7">
        <w:tc>
          <w:tcPr>
            <w:tcW w:w="14786" w:type="dxa"/>
            <w:gridSpan w:val="7"/>
          </w:tcPr>
          <w:p w14:paraId="3902A527" w14:textId="77777777" w:rsidR="0025282F" w:rsidRPr="0025282F" w:rsidRDefault="0025282F" w:rsidP="0025282F">
            <w:pPr>
              <w:jc w:val="center"/>
            </w:pPr>
            <w:r w:rsidRPr="0025282F">
              <w:t>Подпрограмма 1 «Развитие дошкольного, общего и дополнительного образования»</w:t>
            </w:r>
          </w:p>
          <w:p w14:paraId="35868D47" w14:textId="77777777" w:rsidR="0025282F" w:rsidRPr="0025282F" w:rsidRDefault="0025282F" w:rsidP="0025282F">
            <w:pPr>
              <w:jc w:val="center"/>
            </w:pPr>
          </w:p>
        </w:tc>
      </w:tr>
      <w:tr w:rsidR="0025282F" w:rsidRPr="0025282F" w14:paraId="475B1FD6" w14:textId="77777777" w:rsidTr="00C64AA7">
        <w:tc>
          <w:tcPr>
            <w:tcW w:w="14786" w:type="dxa"/>
            <w:gridSpan w:val="7"/>
          </w:tcPr>
          <w:p w14:paraId="7F9D0F26" w14:textId="77777777" w:rsidR="0025282F" w:rsidRPr="0025282F" w:rsidRDefault="0025282F" w:rsidP="0025282F">
            <w:pPr>
              <w:jc w:val="center"/>
            </w:pPr>
            <w:r w:rsidRPr="0025282F">
              <w:t>Задача 1 подпрограммы 1 (Программы): обеспечение доступности и повышение качества дошкольного, общего и дополнительного образования детей в Красногвардейском муниципальном округе</w:t>
            </w:r>
          </w:p>
        </w:tc>
      </w:tr>
      <w:tr w:rsidR="0025282F" w:rsidRPr="0025282F" w14:paraId="2EEDCC82" w14:textId="77777777" w:rsidTr="0014463A">
        <w:trPr>
          <w:trHeight w:val="352"/>
        </w:trPr>
        <w:tc>
          <w:tcPr>
            <w:tcW w:w="634" w:type="dxa"/>
          </w:tcPr>
          <w:p w14:paraId="0DE1387A" w14:textId="77777777" w:rsidR="0025282F" w:rsidRPr="0025282F" w:rsidRDefault="0025282F" w:rsidP="0025282F">
            <w:r w:rsidRPr="0025282F">
              <w:t>1.1.</w:t>
            </w:r>
          </w:p>
        </w:tc>
        <w:tc>
          <w:tcPr>
            <w:tcW w:w="3172" w:type="dxa"/>
          </w:tcPr>
          <w:p w14:paraId="14404ABC" w14:textId="77777777" w:rsidR="0025282F" w:rsidRPr="0025282F" w:rsidRDefault="0025282F" w:rsidP="0025282F">
            <w:r w:rsidRPr="0025282F">
              <w:t>Основное мероприятие 1.1 «Обеспечение предоставления бесплатного дошкольного образования»</w:t>
            </w:r>
          </w:p>
        </w:tc>
        <w:tc>
          <w:tcPr>
            <w:tcW w:w="2243" w:type="dxa"/>
          </w:tcPr>
          <w:p w14:paraId="017FBA6F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>осуществление мероприятий участниками реализации Программы</w:t>
            </w:r>
          </w:p>
          <w:p w14:paraId="1C1FE747" w14:textId="77777777" w:rsidR="0025282F" w:rsidRPr="0025282F" w:rsidRDefault="0025282F" w:rsidP="0025282F"/>
        </w:tc>
        <w:tc>
          <w:tcPr>
            <w:tcW w:w="2735" w:type="dxa"/>
          </w:tcPr>
          <w:p w14:paraId="0EF8560E" w14:textId="77777777" w:rsidR="0025282F" w:rsidRPr="0025282F" w:rsidRDefault="0025282F" w:rsidP="0025282F">
            <w:r w:rsidRPr="0025282F">
              <w:t xml:space="preserve">Отдел образования администрации Красногвардейского муниципального округа Ставропольского края (далее - отдел образования), </w:t>
            </w:r>
            <w:r w:rsidRPr="0025282F">
              <w:lastRenderedPageBreak/>
              <w:t>муниципальные учреждения, подведомственные отделу образования</w:t>
            </w:r>
          </w:p>
        </w:tc>
        <w:tc>
          <w:tcPr>
            <w:tcW w:w="1701" w:type="dxa"/>
          </w:tcPr>
          <w:p w14:paraId="680A0C18" w14:textId="77777777" w:rsidR="0025282F" w:rsidRPr="0025282F" w:rsidRDefault="0025282F" w:rsidP="0025282F">
            <w:pPr>
              <w:jc w:val="center"/>
            </w:pPr>
            <w:r w:rsidRPr="0025282F">
              <w:lastRenderedPageBreak/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647EF555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7596A2BB" w14:textId="77777777" w:rsidR="0025282F" w:rsidRPr="0025282F" w:rsidRDefault="0025282F" w:rsidP="0025282F">
            <w:r w:rsidRPr="0025282F">
              <w:t>индикаторы  достижения целей Программы  и показатели, указанные в пунктах 1.1,1.1.1, 1.1.2 приложения 4 к Программе</w:t>
            </w:r>
          </w:p>
        </w:tc>
      </w:tr>
      <w:tr w:rsidR="0025282F" w:rsidRPr="0025282F" w14:paraId="41842F28" w14:textId="77777777" w:rsidTr="0014463A">
        <w:tc>
          <w:tcPr>
            <w:tcW w:w="634" w:type="dxa"/>
          </w:tcPr>
          <w:p w14:paraId="73CB5258" w14:textId="77777777" w:rsidR="0025282F" w:rsidRPr="0025282F" w:rsidRDefault="0025282F" w:rsidP="0025282F">
            <w:r w:rsidRPr="0025282F">
              <w:t>1.2.</w:t>
            </w:r>
          </w:p>
        </w:tc>
        <w:tc>
          <w:tcPr>
            <w:tcW w:w="3172" w:type="dxa"/>
          </w:tcPr>
          <w:p w14:paraId="5A22DFDF" w14:textId="77777777" w:rsidR="0025282F" w:rsidRPr="0025282F" w:rsidRDefault="0025282F" w:rsidP="0025282F">
            <w:r w:rsidRPr="0025282F">
              <w:t>Основное мероприятие 1.2 «Обеспечение предоставления бесплатного общего образования»</w:t>
            </w:r>
          </w:p>
        </w:tc>
        <w:tc>
          <w:tcPr>
            <w:tcW w:w="2243" w:type="dxa"/>
          </w:tcPr>
          <w:p w14:paraId="06F3490E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 xml:space="preserve">осуществление мероприятий участниками реализации Программы </w:t>
            </w:r>
          </w:p>
          <w:p w14:paraId="3E4645CC" w14:textId="77777777" w:rsidR="0025282F" w:rsidRPr="0025282F" w:rsidRDefault="0025282F" w:rsidP="0025282F"/>
        </w:tc>
        <w:tc>
          <w:tcPr>
            <w:tcW w:w="2735" w:type="dxa"/>
          </w:tcPr>
          <w:p w14:paraId="28F0874A" w14:textId="77777777" w:rsidR="0025282F" w:rsidRPr="0025282F" w:rsidRDefault="0025282F" w:rsidP="0025282F">
            <w:r w:rsidRPr="0025282F">
              <w:t>Отдел образования, муниципальные учреждения, подведомственные отделу образования</w:t>
            </w:r>
          </w:p>
        </w:tc>
        <w:tc>
          <w:tcPr>
            <w:tcW w:w="1701" w:type="dxa"/>
          </w:tcPr>
          <w:p w14:paraId="2E82F61B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71282393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2BE9C054" w14:textId="77777777" w:rsidR="0025282F" w:rsidRPr="0025282F" w:rsidRDefault="0025282F" w:rsidP="0025282F">
            <w:r w:rsidRPr="0025282F">
              <w:t>индикаторы  достижения целей Программы  и показатели, указанные в пунктах 1.1, 1.1.3 приложения 4 к Программе</w:t>
            </w:r>
          </w:p>
        </w:tc>
      </w:tr>
      <w:tr w:rsidR="0025282F" w:rsidRPr="0025282F" w14:paraId="05CC3182" w14:textId="77777777" w:rsidTr="0014463A">
        <w:tc>
          <w:tcPr>
            <w:tcW w:w="634" w:type="dxa"/>
          </w:tcPr>
          <w:p w14:paraId="0711E6CE" w14:textId="77777777" w:rsidR="0025282F" w:rsidRPr="0025282F" w:rsidRDefault="0025282F" w:rsidP="0025282F">
            <w:r w:rsidRPr="0025282F">
              <w:t>1.3.</w:t>
            </w:r>
          </w:p>
        </w:tc>
        <w:tc>
          <w:tcPr>
            <w:tcW w:w="3172" w:type="dxa"/>
          </w:tcPr>
          <w:p w14:paraId="54D01512" w14:textId="77777777" w:rsidR="0025282F" w:rsidRPr="0025282F" w:rsidRDefault="0025282F" w:rsidP="0025282F">
            <w:r w:rsidRPr="0025282F">
              <w:t>Основное мероприятие 1.3 «Обеспечение предоставления дополнительного образования»</w:t>
            </w:r>
          </w:p>
        </w:tc>
        <w:tc>
          <w:tcPr>
            <w:tcW w:w="2243" w:type="dxa"/>
          </w:tcPr>
          <w:p w14:paraId="4DC54222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 xml:space="preserve">осуществление мероприятий участниками реализации Программы </w:t>
            </w:r>
          </w:p>
          <w:p w14:paraId="2386F017" w14:textId="77777777" w:rsidR="0025282F" w:rsidRPr="0025282F" w:rsidRDefault="0025282F" w:rsidP="0025282F"/>
        </w:tc>
        <w:tc>
          <w:tcPr>
            <w:tcW w:w="2735" w:type="dxa"/>
          </w:tcPr>
          <w:p w14:paraId="0AB55EC0" w14:textId="77777777" w:rsidR="0025282F" w:rsidRPr="0025282F" w:rsidRDefault="0025282F" w:rsidP="0025282F">
            <w:r w:rsidRPr="0025282F">
              <w:t>Отдел образования, муниципальные учреждения, подведомственные отделу образования</w:t>
            </w:r>
          </w:p>
        </w:tc>
        <w:tc>
          <w:tcPr>
            <w:tcW w:w="1701" w:type="dxa"/>
          </w:tcPr>
          <w:p w14:paraId="6B00AEA9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14396B1B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79CE98E3" w14:textId="77777777" w:rsidR="0025282F" w:rsidRPr="0025282F" w:rsidRDefault="0025282F" w:rsidP="0025282F">
            <w:r w:rsidRPr="0025282F">
              <w:t>индикаторы  достижения целей Программы  и показатели, указанные в пунктах 1.1, 1.1.4 приложения 4 к Программе</w:t>
            </w:r>
          </w:p>
        </w:tc>
      </w:tr>
      <w:tr w:rsidR="0025282F" w:rsidRPr="0025282F" w14:paraId="17998C2C" w14:textId="77777777" w:rsidTr="00C64AA7">
        <w:tc>
          <w:tcPr>
            <w:tcW w:w="14786" w:type="dxa"/>
            <w:gridSpan w:val="7"/>
          </w:tcPr>
          <w:p w14:paraId="0593F137" w14:textId="77777777" w:rsidR="0025282F" w:rsidRPr="0025282F" w:rsidRDefault="0025282F" w:rsidP="0025282F">
            <w:pPr>
              <w:jc w:val="center"/>
            </w:pPr>
            <w:r w:rsidRPr="0025282F">
              <w:t>Задача 2 подпрограммы 1 (Программы): 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</w:tr>
      <w:tr w:rsidR="0025282F" w:rsidRPr="0025282F" w14:paraId="22E25A53" w14:textId="77777777" w:rsidTr="0014463A">
        <w:tc>
          <w:tcPr>
            <w:tcW w:w="634" w:type="dxa"/>
          </w:tcPr>
          <w:p w14:paraId="78A32882" w14:textId="77777777" w:rsidR="0025282F" w:rsidRPr="0025282F" w:rsidRDefault="0025282F" w:rsidP="0025282F">
            <w:r w:rsidRPr="0025282F">
              <w:t>2.1.</w:t>
            </w:r>
          </w:p>
        </w:tc>
        <w:tc>
          <w:tcPr>
            <w:tcW w:w="3172" w:type="dxa"/>
          </w:tcPr>
          <w:p w14:paraId="2655E9BB" w14:textId="77777777" w:rsidR="0025282F" w:rsidRPr="0025282F" w:rsidRDefault="0025282F" w:rsidP="0025282F">
            <w:r w:rsidRPr="0025282F">
              <w:t>Основное мероприятие 1.4</w:t>
            </w:r>
          </w:p>
          <w:p w14:paraId="48F470FE" w14:textId="77777777" w:rsidR="0025282F" w:rsidRPr="0025282F" w:rsidRDefault="0025282F" w:rsidP="0025282F">
            <w:r w:rsidRPr="0025282F">
              <w:t xml:space="preserve">Региональный проект «Успех каждого ребенка» </w:t>
            </w:r>
          </w:p>
          <w:p w14:paraId="649F93BE" w14:textId="77777777" w:rsidR="0025282F" w:rsidRPr="0025282F" w:rsidRDefault="0025282F" w:rsidP="0025282F"/>
        </w:tc>
        <w:tc>
          <w:tcPr>
            <w:tcW w:w="2243" w:type="dxa"/>
          </w:tcPr>
          <w:p w14:paraId="58F3C733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 xml:space="preserve">Проведение мероприятий участниками реализации Программы </w:t>
            </w:r>
          </w:p>
          <w:p w14:paraId="1B2DCDF1" w14:textId="77777777" w:rsidR="0025282F" w:rsidRPr="0025282F" w:rsidRDefault="0025282F" w:rsidP="0025282F"/>
        </w:tc>
        <w:tc>
          <w:tcPr>
            <w:tcW w:w="2735" w:type="dxa"/>
          </w:tcPr>
          <w:p w14:paraId="474244EE" w14:textId="77777777" w:rsidR="0025282F" w:rsidRPr="0025282F" w:rsidRDefault="0025282F" w:rsidP="0025282F">
            <w:r w:rsidRPr="0025282F">
              <w:t>Отдел образования, муниципальные учреждения, подведомственные отделу образования</w:t>
            </w:r>
          </w:p>
        </w:tc>
        <w:tc>
          <w:tcPr>
            <w:tcW w:w="1701" w:type="dxa"/>
          </w:tcPr>
          <w:p w14:paraId="545B4902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4D0CB6CE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7BCDD7F2" w14:textId="77777777" w:rsidR="0025282F" w:rsidRPr="0025282F" w:rsidRDefault="0025282F" w:rsidP="0025282F">
            <w:r w:rsidRPr="0025282F">
              <w:t>индикаторы  достижения целей Программы  и показатели, указанные в пунктах 1.2, 1.2.1 приложения 4 к Программе</w:t>
            </w:r>
          </w:p>
        </w:tc>
      </w:tr>
      <w:tr w:rsidR="0025282F" w:rsidRPr="0025282F" w14:paraId="5594C84C" w14:textId="77777777" w:rsidTr="00C64AA7">
        <w:tc>
          <w:tcPr>
            <w:tcW w:w="14786" w:type="dxa"/>
            <w:gridSpan w:val="7"/>
          </w:tcPr>
          <w:p w14:paraId="60AFDBEC" w14:textId="77777777" w:rsidR="0025282F" w:rsidRPr="0025282F" w:rsidRDefault="0025282F" w:rsidP="0025282F">
            <w:pPr>
              <w:jc w:val="center"/>
            </w:pPr>
            <w:r w:rsidRPr="0025282F">
              <w:t>Задача 3 подпрограммы 1 (Программы): развитие интеллектуального и творческого потенциала детей в Красногвардейском муниципальном округе</w:t>
            </w:r>
          </w:p>
        </w:tc>
      </w:tr>
      <w:tr w:rsidR="0025282F" w:rsidRPr="0025282F" w14:paraId="34521E43" w14:textId="77777777" w:rsidTr="0014463A">
        <w:tc>
          <w:tcPr>
            <w:tcW w:w="634" w:type="dxa"/>
          </w:tcPr>
          <w:p w14:paraId="47D4E419" w14:textId="77777777" w:rsidR="0025282F" w:rsidRPr="0025282F" w:rsidRDefault="0025282F" w:rsidP="0025282F">
            <w:r w:rsidRPr="0025282F">
              <w:t>3.1.</w:t>
            </w:r>
          </w:p>
        </w:tc>
        <w:tc>
          <w:tcPr>
            <w:tcW w:w="3172" w:type="dxa"/>
          </w:tcPr>
          <w:p w14:paraId="4D3F80C7" w14:textId="77777777" w:rsidR="0025282F" w:rsidRPr="0025282F" w:rsidRDefault="0025282F" w:rsidP="0025282F">
            <w:r w:rsidRPr="0025282F">
              <w:t>Основное мероприятие 1.5</w:t>
            </w:r>
          </w:p>
          <w:p w14:paraId="183C2923" w14:textId="77777777" w:rsidR="0025282F" w:rsidRPr="0025282F" w:rsidRDefault="0025282F" w:rsidP="0025282F">
            <w:r w:rsidRPr="0025282F">
              <w:t>Региональный проект</w:t>
            </w:r>
          </w:p>
          <w:p w14:paraId="5702EB32" w14:textId="77777777" w:rsidR="0025282F" w:rsidRPr="0025282F" w:rsidRDefault="0025282F" w:rsidP="0025282F">
            <w:r w:rsidRPr="0025282F">
              <w:t>«Современная школа»</w:t>
            </w:r>
          </w:p>
          <w:p w14:paraId="2605C1F2" w14:textId="77777777" w:rsidR="0025282F" w:rsidRPr="0025282F" w:rsidRDefault="0025282F" w:rsidP="0025282F"/>
        </w:tc>
        <w:tc>
          <w:tcPr>
            <w:tcW w:w="2243" w:type="dxa"/>
          </w:tcPr>
          <w:p w14:paraId="45EE2027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lastRenderedPageBreak/>
              <w:t xml:space="preserve">Проведение мероприятий участниками </w:t>
            </w:r>
            <w:r w:rsidRPr="0025282F">
              <w:lastRenderedPageBreak/>
              <w:t xml:space="preserve">реализации Программы </w:t>
            </w:r>
          </w:p>
          <w:p w14:paraId="5B545DB2" w14:textId="77777777" w:rsidR="0025282F" w:rsidRPr="0025282F" w:rsidRDefault="0025282F" w:rsidP="0025282F"/>
        </w:tc>
        <w:tc>
          <w:tcPr>
            <w:tcW w:w="2735" w:type="dxa"/>
          </w:tcPr>
          <w:p w14:paraId="4E9B5439" w14:textId="77777777" w:rsidR="0025282F" w:rsidRPr="0025282F" w:rsidRDefault="0025282F" w:rsidP="0025282F">
            <w:r w:rsidRPr="0025282F">
              <w:lastRenderedPageBreak/>
              <w:t xml:space="preserve">Отдел образования, муниципальные учреждения, </w:t>
            </w:r>
            <w:r w:rsidRPr="0025282F">
              <w:lastRenderedPageBreak/>
              <w:t>подведомственные отделу образования</w:t>
            </w:r>
          </w:p>
        </w:tc>
        <w:tc>
          <w:tcPr>
            <w:tcW w:w="1701" w:type="dxa"/>
          </w:tcPr>
          <w:p w14:paraId="37FAF163" w14:textId="77777777" w:rsidR="0025282F" w:rsidRPr="0025282F" w:rsidRDefault="0025282F" w:rsidP="0025282F">
            <w:pPr>
              <w:jc w:val="center"/>
            </w:pPr>
            <w:r w:rsidRPr="0025282F">
              <w:lastRenderedPageBreak/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310B4546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186D4DE6" w14:textId="77777777" w:rsidR="0025282F" w:rsidRPr="0025282F" w:rsidRDefault="0025282F" w:rsidP="0025282F">
            <w:r w:rsidRPr="0025282F">
              <w:t xml:space="preserve">индикаторы  достижения целей Программы  и </w:t>
            </w:r>
            <w:r w:rsidRPr="0025282F">
              <w:lastRenderedPageBreak/>
              <w:t>показатели, указанные в пунктах 1.2, 1.3.1, приложения 4 к Программе</w:t>
            </w:r>
          </w:p>
        </w:tc>
      </w:tr>
      <w:tr w:rsidR="0025282F" w:rsidRPr="0025282F" w14:paraId="6DB6E592" w14:textId="77777777" w:rsidTr="00C64AA7">
        <w:tc>
          <w:tcPr>
            <w:tcW w:w="14786" w:type="dxa"/>
            <w:gridSpan w:val="7"/>
          </w:tcPr>
          <w:p w14:paraId="4D5FC289" w14:textId="77777777" w:rsidR="0025282F" w:rsidRPr="0025282F" w:rsidRDefault="0025282F" w:rsidP="0025282F">
            <w:pPr>
              <w:jc w:val="center"/>
            </w:pPr>
            <w:r w:rsidRPr="0025282F">
              <w:lastRenderedPageBreak/>
              <w:t>Задача 4 подпрограммы 1 (Программы): создание механизмов мотивации труда педагогическим работникам  муниципальных образовательных учреждений Красногвардейского муниципального округа, реализующих основные общеобразовательные программы, для повышения качества выполняемой ими  работы и непрерывного профессионального роста</w:t>
            </w:r>
          </w:p>
        </w:tc>
      </w:tr>
      <w:tr w:rsidR="0025282F" w:rsidRPr="0025282F" w14:paraId="1FC11801" w14:textId="77777777" w:rsidTr="0014463A">
        <w:tc>
          <w:tcPr>
            <w:tcW w:w="634" w:type="dxa"/>
          </w:tcPr>
          <w:p w14:paraId="1C921025" w14:textId="77777777" w:rsidR="0025282F" w:rsidRPr="0025282F" w:rsidRDefault="0025282F" w:rsidP="0025282F">
            <w:r w:rsidRPr="0025282F">
              <w:t>4.1.</w:t>
            </w:r>
          </w:p>
        </w:tc>
        <w:tc>
          <w:tcPr>
            <w:tcW w:w="3172" w:type="dxa"/>
          </w:tcPr>
          <w:p w14:paraId="2A8229E5" w14:textId="77777777" w:rsidR="0025282F" w:rsidRPr="0025282F" w:rsidRDefault="0025282F" w:rsidP="0025282F">
            <w:r w:rsidRPr="0025282F">
              <w:t>Основное мероприятие 1.6 «Социальная поддержка граждан»</w:t>
            </w:r>
          </w:p>
        </w:tc>
        <w:tc>
          <w:tcPr>
            <w:tcW w:w="2243" w:type="dxa"/>
          </w:tcPr>
          <w:p w14:paraId="5E8DF07C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 xml:space="preserve">осуществление мероприятий участниками реализации Программы </w:t>
            </w:r>
          </w:p>
          <w:p w14:paraId="064FAB07" w14:textId="77777777" w:rsidR="0025282F" w:rsidRPr="0025282F" w:rsidRDefault="0025282F" w:rsidP="0025282F"/>
        </w:tc>
        <w:tc>
          <w:tcPr>
            <w:tcW w:w="2735" w:type="dxa"/>
          </w:tcPr>
          <w:p w14:paraId="3960E730" w14:textId="77777777" w:rsidR="0025282F" w:rsidRPr="0025282F" w:rsidRDefault="0025282F" w:rsidP="0025282F">
            <w:r w:rsidRPr="0025282F">
              <w:t>Отдел образования, муниципальные учреждения, подведомственные отделу образования</w:t>
            </w:r>
          </w:p>
        </w:tc>
        <w:tc>
          <w:tcPr>
            <w:tcW w:w="1701" w:type="dxa"/>
          </w:tcPr>
          <w:p w14:paraId="5591E664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59406EE1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17EAA4CD" w14:textId="77777777" w:rsidR="0025282F" w:rsidRPr="0025282F" w:rsidRDefault="0025282F" w:rsidP="0025282F">
            <w:r w:rsidRPr="0025282F">
              <w:t>индикаторы  достижения целей Программы  и показатели, указанные в пунктах 1.3, 1.4.1 приложения 4 к Программе</w:t>
            </w:r>
          </w:p>
        </w:tc>
      </w:tr>
      <w:tr w:rsidR="0025282F" w:rsidRPr="0025282F" w14:paraId="3CEBB092" w14:textId="77777777" w:rsidTr="00C64AA7">
        <w:tc>
          <w:tcPr>
            <w:tcW w:w="14786" w:type="dxa"/>
            <w:gridSpan w:val="7"/>
          </w:tcPr>
          <w:p w14:paraId="4DC2956F" w14:textId="77777777" w:rsidR="0025282F" w:rsidRPr="0025282F" w:rsidRDefault="0025282F" w:rsidP="0025282F">
            <w:pPr>
              <w:jc w:val="center"/>
            </w:pPr>
            <w:r w:rsidRPr="0025282F">
              <w:t>Цель 2 Программа: развитие альтернативных форм жизнеустройства детей в Красногвардейском муниципальном округе, лишенных родительского попечения</w:t>
            </w:r>
          </w:p>
        </w:tc>
      </w:tr>
      <w:tr w:rsidR="0025282F" w:rsidRPr="0025282F" w14:paraId="436E1688" w14:textId="77777777" w:rsidTr="00C64AA7">
        <w:tc>
          <w:tcPr>
            <w:tcW w:w="14786" w:type="dxa"/>
            <w:gridSpan w:val="7"/>
          </w:tcPr>
          <w:p w14:paraId="38E1A46F" w14:textId="77777777" w:rsidR="0025282F" w:rsidRPr="0025282F" w:rsidRDefault="0025282F" w:rsidP="0025282F">
            <w:pPr>
              <w:jc w:val="center"/>
            </w:pPr>
            <w:r w:rsidRPr="0025282F">
              <w:t xml:space="preserve">Подпрограмма 2 «Государственная поддержка детей-сирот и детей, оставшихся без попечения родителей» программы </w:t>
            </w:r>
            <w:r w:rsidRPr="0025282F">
              <w:br/>
              <w:t>«Развитие образования»</w:t>
            </w:r>
          </w:p>
        </w:tc>
      </w:tr>
      <w:tr w:rsidR="0025282F" w:rsidRPr="0025282F" w14:paraId="07E5688F" w14:textId="77777777" w:rsidTr="00C64AA7">
        <w:tc>
          <w:tcPr>
            <w:tcW w:w="14786" w:type="dxa"/>
            <w:gridSpan w:val="7"/>
          </w:tcPr>
          <w:p w14:paraId="716341EF" w14:textId="77777777" w:rsidR="0025282F" w:rsidRPr="0025282F" w:rsidRDefault="0025282F" w:rsidP="0025282F">
            <w:pPr>
              <w:jc w:val="center"/>
            </w:pPr>
            <w:r w:rsidRPr="0025282F">
              <w:t>Задача 1 подпрограммы 2: развитие в Красногвардейском муниципальном округе семейных форм жизнеустройства детей-сирот и детей, оставшихся без попечения родителей</w:t>
            </w:r>
          </w:p>
        </w:tc>
      </w:tr>
      <w:tr w:rsidR="0025282F" w:rsidRPr="0025282F" w14:paraId="0B5F0344" w14:textId="77777777" w:rsidTr="0014463A">
        <w:trPr>
          <w:trHeight w:val="1428"/>
        </w:trPr>
        <w:tc>
          <w:tcPr>
            <w:tcW w:w="634" w:type="dxa"/>
          </w:tcPr>
          <w:p w14:paraId="06E8FDCF" w14:textId="77777777" w:rsidR="0025282F" w:rsidRPr="0025282F" w:rsidRDefault="0025282F" w:rsidP="0025282F">
            <w:r w:rsidRPr="0025282F">
              <w:t>5.1.</w:t>
            </w:r>
          </w:p>
        </w:tc>
        <w:tc>
          <w:tcPr>
            <w:tcW w:w="3172" w:type="dxa"/>
          </w:tcPr>
          <w:p w14:paraId="335DA918" w14:textId="77777777" w:rsidR="0025282F" w:rsidRPr="0025282F" w:rsidRDefault="0025282F" w:rsidP="0025282F">
            <w:r w:rsidRPr="0025282F">
              <w:t>Основное мероприятие 2.1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243" w:type="dxa"/>
          </w:tcPr>
          <w:p w14:paraId="2B2CCEB8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>осуществление мероприятий участниками реализации Программы</w:t>
            </w:r>
          </w:p>
          <w:p w14:paraId="710329E1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735" w:type="dxa"/>
          </w:tcPr>
          <w:p w14:paraId="216A900E" w14:textId="77777777" w:rsidR="0025282F" w:rsidRPr="0025282F" w:rsidRDefault="0025282F" w:rsidP="0025282F">
            <w:r w:rsidRPr="0025282F">
              <w:t xml:space="preserve">Отдел образования </w:t>
            </w:r>
          </w:p>
        </w:tc>
        <w:tc>
          <w:tcPr>
            <w:tcW w:w="1701" w:type="dxa"/>
          </w:tcPr>
          <w:p w14:paraId="1025318B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</w:tcPr>
          <w:p w14:paraId="7DEA6DC5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</w:tcPr>
          <w:p w14:paraId="25821B53" w14:textId="77777777" w:rsidR="0025282F" w:rsidRPr="0025282F" w:rsidRDefault="0025282F" w:rsidP="0025282F">
            <w:r w:rsidRPr="0025282F">
              <w:t>индикаторы  достижения целей Программы и показатели, указанные в пунктах 2.1, 2.1.1 приложения 4 к Программе</w:t>
            </w:r>
          </w:p>
        </w:tc>
      </w:tr>
      <w:tr w:rsidR="0025282F" w:rsidRPr="0025282F" w14:paraId="28B0BE03" w14:textId="77777777" w:rsidTr="00C64AA7">
        <w:trPr>
          <w:trHeight w:val="614"/>
        </w:trPr>
        <w:tc>
          <w:tcPr>
            <w:tcW w:w="14786" w:type="dxa"/>
            <w:gridSpan w:val="7"/>
          </w:tcPr>
          <w:p w14:paraId="570CFF73" w14:textId="77777777" w:rsidR="0025282F" w:rsidRPr="0025282F" w:rsidRDefault="0025282F" w:rsidP="0025282F">
            <w:pPr>
              <w:jc w:val="center"/>
            </w:pPr>
            <w:r w:rsidRPr="0025282F">
              <w:t>Задача 2 подпрограммы 2: создание системы постинтернатного сопровождения выпускников образовательных учреждений для детей-сирот и лиц из числа детей-сирот и детей, оставшихся без попечения родителей, для их социализации в обществе</w:t>
            </w:r>
          </w:p>
        </w:tc>
      </w:tr>
      <w:tr w:rsidR="0025282F" w:rsidRPr="0025282F" w14:paraId="6192C8A3" w14:textId="77777777" w:rsidTr="0014463A">
        <w:trPr>
          <w:trHeight w:val="1428"/>
        </w:trPr>
        <w:tc>
          <w:tcPr>
            <w:tcW w:w="634" w:type="dxa"/>
          </w:tcPr>
          <w:p w14:paraId="1F764DC3" w14:textId="77777777" w:rsidR="0025282F" w:rsidRPr="0025282F" w:rsidRDefault="0025282F" w:rsidP="0025282F">
            <w:r w:rsidRPr="0025282F">
              <w:lastRenderedPageBreak/>
              <w:t>5.2.</w:t>
            </w:r>
          </w:p>
        </w:tc>
        <w:tc>
          <w:tcPr>
            <w:tcW w:w="3172" w:type="dxa"/>
          </w:tcPr>
          <w:p w14:paraId="1891EF0F" w14:textId="77777777" w:rsidR="0025282F" w:rsidRPr="0025282F" w:rsidRDefault="0025282F" w:rsidP="0025282F">
            <w:r w:rsidRPr="0025282F">
              <w:t>Основное мероприятие 2.2 «Обеспечение прав и законных интересов детей-сирот и детей, оставшихся без попечения родителей»</w:t>
            </w:r>
          </w:p>
        </w:tc>
        <w:tc>
          <w:tcPr>
            <w:tcW w:w="2243" w:type="dxa"/>
          </w:tcPr>
          <w:p w14:paraId="318CD549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>осуществление мероприятий участниками реализации Программы</w:t>
            </w:r>
          </w:p>
          <w:p w14:paraId="02DF2C43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735" w:type="dxa"/>
          </w:tcPr>
          <w:p w14:paraId="46B1B88B" w14:textId="77777777" w:rsidR="0025282F" w:rsidRPr="0025282F" w:rsidRDefault="0025282F" w:rsidP="0025282F">
            <w:r w:rsidRPr="0025282F">
              <w:t xml:space="preserve">Отдел образования </w:t>
            </w:r>
          </w:p>
        </w:tc>
        <w:tc>
          <w:tcPr>
            <w:tcW w:w="1701" w:type="dxa"/>
          </w:tcPr>
          <w:p w14:paraId="2B017ACD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</w:tcPr>
          <w:p w14:paraId="72D0CDD5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</w:tcPr>
          <w:p w14:paraId="4F754988" w14:textId="77777777" w:rsidR="0025282F" w:rsidRPr="0025282F" w:rsidRDefault="0025282F" w:rsidP="0025282F">
            <w:r w:rsidRPr="0025282F">
              <w:t>индикаторы  достижения целей Программы и показатели, указанные в пунктах 2.1, 2.1.2 приложения 4 к Программе</w:t>
            </w:r>
          </w:p>
        </w:tc>
      </w:tr>
      <w:tr w:rsidR="0025282F" w:rsidRPr="0025282F" w14:paraId="32CB5518" w14:textId="77777777" w:rsidTr="00C64AA7">
        <w:tc>
          <w:tcPr>
            <w:tcW w:w="14786" w:type="dxa"/>
            <w:gridSpan w:val="7"/>
          </w:tcPr>
          <w:p w14:paraId="5727F413" w14:textId="77777777" w:rsidR="0025282F" w:rsidRPr="0025282F" w:rsidRDefault="0025282F" w:rsidP="0025282F">
            <w:pPr>
              <w:jc w:val="center"/>
            </w:pPr>
            <w:r w:rsidRPr="0025282F">
              <w:t>Подпрограмма 3 «Обеспечение реализации муниципальной программы Красногвардейского муниципального округа «Развитие образования» и общепрограммные мероприятия» муниципальной программы Красногвардейского муниципального округа «Развитие образования»</w:t>
            </w:r>
          </w:p>
        </w:tc>
      </w:tr>
      <w:tr w:rsidR="0025282F" w:rsidRPr="0025282F" w14:paraId="38AEECFE" w14:textId="77777777" w:rsidTr="0014463A">
        <w:tc>
          <w:tcPr>
            <w:tcW w:w="634" w:type="dxa"/>
          </w:tcPr>
          <w:p w14:paraId="3D8C4B8A" w14:textId="77777777" w:rsidR="0025282F" w:rsidRPr="0025282F" w:rsidRDefault="0025282F" w:rsidP="0025282F">
            <w:r w:rsidRPr="0025282F">
              <w:t>6.1.</w:t>
            </w:r>
          </w:p>
        </w:tc>
        <w:tc>
          <w:tcPr>
            <w:tcW w:w="3172" w:type="dxa"/>
          </w:tcPr>
          <w:p w14:paraId="4A3AD475" w14:textId="77777777" w:rsidR="0025282F" w:rsidRPr="0025282F" w:rsidRDefault="0025282F" w:rsidP="0025282F">
            <w:r w:rsidRPr="0025282F">
              <w:t>Основное мероприятие 3.1 «Обеспечение деятельности по поддержке одаренных детей»</w:t>
            </w:r>
          </w:p>
        </w:tc>
        <w:tc>
          <w:tcPr>
            <w:tcW w:w="2243" w:type="dxa"/>
          </w:tcPr>
          <w:p w14:paraId="4DF578DA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>осуществление мероприятий участниками реализации Программы</w:t>
            </w:r>
          </w:p>
          <w:p w14:paraId="5D2A0FB2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735" w:type="dxa"/>
          </w:tcPr>
          <w:p w14:paraId="31A90AF6" w14:textId="77777777" w:rsidR="0025282F" w:rsidRPr="0025282F" w:rsidRDefault="0025282F" w:rsidP="0025282F">
            <w:r w:rsidRPr="0025282F">
              <w:t xml:space="preserve">Отдел образования </w:t>
            </w:r>
          </w:p>
        </w:tc>
        <w:tc>
          <w:tcPr>
            <w:tcW w:w="1701" w:type="dxa"/>
          </w:tcPr>
          <w:p w14:paraId="3D165D67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1E0A10B0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032EE25E" w14:textId="77777777" w:rsidR="0025282F" w:rsidRPr="0025282F" w:rsidRDefault="0025282F" w:rsidP="0025282F">
            <w:r w:rsidRPr="0025282F">
              <w:t>индикаторы  достижения целей Программы и показатели, указанные в пунктах 1.1 – 2.1.2 приложения 4 к Программе</w:t>
            </w:r>
          </w:p>
        </w:tc>
      </w:tr>
      <w:tr w:rsidR="0025282F" w:rsidRPr="0025282F" w14:paraId="46F01A83" w14:textId="77777777" w:rsidTr="0014463A">
        <w:tc>
          <w:tcPr>
            <w:tcW w:w="634" w:type="dxa"/>
          </w:tcPr>
          <w:p w14:paraId="29C692A3" w14:textId="77777777" w:rsidR="0025282F" w:rsidRPr="0025282F" w:rsidRDefault="0025282F" w:rsidP="0025282F">
            <w:r w:rsidRPr="0025282F">
              <w:t>6.2.</w:t>
            </w:r>
          </w:p>
        </w:tc>
        <w:tc>
          <w:tcPr>
            <w:tcW w:w="3172" w:type="dxa"/>
          </w:tcPr>
          <w:p w14:paraId="41F430D6" w14:textId="77777777" w:rsidR="0025282F" w:rsidRPr="0025282F" w:rsidRDefault="0025282F" w:rsidP="0025282F">
            <w:r w:rsidRPr="0025282F">
              <w:t>Основное мероприятие 3.2 «Обеспечение реализации Программы»</w:t>
            </w:r>
          </w:p>
        </w:tc>
        <w:tc>
          <w:tcPr>
            <w:tcW w:w="2243" w:type="dxa"/>
          </w:tcPr>
          <w:p w14:paraId="50024F5E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  <w:r w:rsidRPr="0025282F">
              <w:t>осуществление мероприятий участниками реализации Программы</w:t>
            </w:r>
          </w:p>
          <w:p w14:paraId="03ABA9E3" w14:textId="77777777" w:rsidR="0025282F" w:rsidRPr="0025282F" w:rsidRDefault="0025282F" w:rsidP="0025282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735" w:type="dxa"/>
          </w:tcPr>
          <w:p w14:paraId="6BA109AF" w14:textId="77777777" w:rsidR="0025282F" w:rsidRPr="0025282F" w:rsidRDefault="0025282F" w:rsidP="0025282F">
            <w:r w:rsidRPr="0025282F">
              <w:t xml:space="preserve">Отдел образования </w:t>
            </w:r>
          </w:p>
        </w:tc>
        <w:tc>
          <w:tcPr>
            <w:tcW w:w="1701" w:type="dxa"/>
          </w:tcPr>
          <w:p w14:paraId="1BFD5C76" w14:textId="77777777" w:rsidR="0025282F" w:rsidRPr="0025282F" w:rsidRDefault="0025282F" w:rsidP="0025282F">
            <w:pPr>
              <w:jc w:val="center"/>
            </w:pPr>
            <w:r w:rsidRPr="0025282F">
              <w:t>2021</w:t>
            </w:r>
          </w:p>
        </w:tc>
        <w:tc>
          <w:tcPr>
            <w:tcW w:w="1701" w:type="dxa"/>
            <w:tcBorders>
              <w:top w:val="nil"/>
            </w:tcBorders>
          </w:tcPr>
          <w:p w14:paraId="61D0E545" w14:textId="77777777" w:rsidR="0025282F" w:rsidRPr="0025282F" w:rsidRDefault="0025282F" w:rsidP="0025282F">
            <w:pPr>
              <w:jc w:val="center"/>
            </w:pPr>
            <w:r w:rsidRPr="0025282F">
              <w:t>2026</w:t>
            </w:r>
          </w:p>
        </w:tc>
        <w:tc>
          <w:tcPr>
            <w:tcW w:w="2600" w:type="dxa"/>
            <w:tcBorders>
              <w:top w:val="nil"/>
            </w:tcBorders>
          </w:tcPr>
          <w:p w14:paraId="25F87012" w14:textId="77777777" w:rsidR="0025282F" w:rsidRPr="0025282F" w:rsidRDefault="0025282F" w:rsidP="0025282F">
            <w:r w:rsidRPr="0025282F">
              <w:t>индикаторы  достижения целей Программы и показатели, указанные в пунктах 1.1 – 2.1.2 приложения 4 к Программе</w:t>
            </w:r>
          </w:p>
        </w:tc>
      </w:tr>
    </w:tbl>
    <w:p w14:paraId="0435E15F" w14:textId="77777777" w:rsidR="0025282F" w:rsidRPr="0025282F" w:rsidRDefault="0025282F" w:rsidP="0025282F"/>
    <w:p w14:paraId="4B0D2DE3" w14:textId="77777777" w:rsidR="0025282F" w:rsidRDefault="0025282F" w:rsidP="00AD072C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2A3D18AB" w14:textId="77777777" w:rsidR="0025282F" w:rsidRDefault="0025282F" w:rsidP="00AD072C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58A0F542" w14:textId="77777777" w:rsidR="0025282F" w:rsidRDefault="0025282F" w:rsidP="00AD072C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1025072F" w14:textId="77777777" w:rsidR="00AD072C" w:rsidRDefault="00AD072C" w:rsidP="00E45BD9">
      <w:pPr>
        <w:rPr>
          <w:sz w:val="28"/>
          <w:szCs w:val="28"/>
        </w:rPr>
        <w:sectPr w:rsidR="00AD072C" w:rsidSect="003709A6">
          <w:pgSz w:w="16838" w:h="11905" w:orient="landscape"/>
          <w:pgMar w:top="1985" w:right="1134" w:bottom="743" w:left="902" w:header="720" w:footer="720" w:gutter="0"/>
          <w:cols w:space="720"/>
          <w:noEndnote/>
        </w:sectPr>
      </w:pPr>
    </w:p>
    <w:p w14:paraId="3E7B54FB" w14:textId="77777777" w:rsidR="00E45BD9" w:rsidRPr="00623F80" w:rsidRDefault="00E45BD9" w:rsidP="00E45BD9">
      <w:pPr>
        <w:rPr>
          <w:sz w:val="28"/>
          <w:szCs w:val="28"/>
        </w:rPr>
      </w:pPr>
    </w:p>
    <w:tbl>
      <w:tblPr>
        <w:tblW w:w="15041" w:type="dxa"/>
        <w:tblInd w:w="-15" w:type="dxa"/>
        <w:tblLook w:val="0000" w:firstRow="0" w:lastRow="0" w:firstColumn="0" w:lastColumn="0" w:noHBand="0" w:noVBand="0"/>
      </w:tblPr>
      <w:tblGrid>
        <w:gridCol w:w="636"/>
        <w:gridCol w:w="2665"/>
        <w:gridCol w:w="2693"/>
        <w:gridCol w:w="1560"/>
        <w:gridCol w:w="596"/>
        <w:gridCol w:w="963"/>
        <w:gridCol w:w="325"/>
        <w:gridCol w:w="1200"/>
        <w:gridCol w:w="34"/>
        <w:gridCol w:w="215"/>
        <w:gridCol w:w="1344"/>
        <w:gridCol w:w="105"/>
        <w:gridCol w:w="1449"/>
        <w:gridCol w:w="1270"/>
        <w:gridCol w:w="295"/>
      </w:tblGrid>
      <w:tr w:rsidR="00E45BD9" w14:paraId="7987B4F7" w14:textId="77777777" w:rsidTr="0086086D">
        <w:trPr>
          <w:gridBefore w:val="8"/>
          <w:gridAfter w:val="1"/>
          <w:wBefore w:w="10329" w:type="dxa"/>
          <w:wAfter w:w="295" w:type="dxa"/>
          <w:trHeight w:val="870"/>
        </w:trPr>
        <w:tc>
          <w:tcPr>
            <w:tcW w:w="4417" w:type="dxa"/>
            <w:gridSpan w:val="6"/>
          </w:tcPr>
          <w:p w14:paraId="5F73410B" w14:textId="77777777" w:rsidR="00E45BD9" w:rsidRPr="00462B0B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 w:rsidRPr="00462B0B">
              <w:rPr>
                <w:color w:val="000000"/>
                <w:sz w:val="28"/>
                <w:szCs w:val="28"/>
              </w:rPr>
              <w:t>Приложение 6</w:t>
            </w:r>
          </w:p>
          <w:p w14:paraId="63931ABC" w14:textId="77777777" w:rsidR="00E45BD9" w:rsidRPr="00462B0B" w:rsidRDefault="00E45BD9" w:rsidP="003709A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62B0B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14:paraId="1D75930A" w14:textId="77777777" w:rsidR="00E45BD9" w:rsidRPr="00462B0B" w:rsidRDefault="00E45BD9" w:rsidP="003709A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62B0B">
              <w:rPr>
                <w:color w:val="000000"/>
                <w:sz w:val="28"/>
                <w:szCs w:val="28"/>
              </w:rPr>
              <w:t>Красногвардейского муниципального округа</w:t>
            </w:r>
          </w:p>
          <w:p w14:paraId="429699F5" w14:textId="77777777" w:rsidR="00E45BD9" w:rsidRPr="00462B0B" w:rsidRDefault="00E45BD9" w:rsidP="003709A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62B0B">
              <w:rPr>
                <w:color w:val="000000"/>
                <w:sz w:val="28"/>
                <w:szCs w:val="28"/>
              </w:rPr>
              <w:t>Ставропольского края</w:t>
            </w:r>
          </w:p>
          <w:p w14:paraId="269D361B" w14:textId="77777777" w:rsidR="00E45BD9" w:rsidRDefault="00E45BD9" w:rsidP="003709A6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62B0B">
              <w:rPr>
                <w:color w:val="000000"/>
                <w:sz w:val="28"/>
                <w:szCs w:val="28"/>
              </w:rPr>
              <w:t>«Развитие образования</w:t>
            </w:r>
            <w:r w:rsidRPr="00623F80">
              <w:rPr>
                <w:color w:val="000000"/>
                <w:sz w:val="28"/>
                <w:szCs w:val="28"/>
              </w:rPr>
              <w:t>»</w:t>
            </w:r>
          </w:p>
          <w:p w14:paraId="7EDDDD30" w14:textId="77777777" w:rsidR="0014463A" w:rsidRDefault="00CD5EAC" w:rsidP="003709A6">
            <w:pPr>
              <w:spacing w:line="240" w:lineRule="exact"/>
              <w:rPr>
                <w:color w:val="000000"/>
                <w:sz w:val="28"/>
                <w:szCs w:val="28"/>
                <w:highlight w:val="yellow"/>
              </w:rPr>
            </w:pPr>
            <w:r w:rsidRPr="00CD5EAC">
              <w:rPr>
                <w:color w:val="000000"/>
                <w:sz w:val="28"/>
                <w:szCs w:val="28"/>
                <w:highlight w:val="yellow"/>
              </w:rPr>
              <w:t>(в нов. ред. от 16.03.2021г. №184</w:t>
            </w:r>
            <w:r w:rsidR="00A513F6">
              <w:rPr>
                <w:color w:val="000000"/>
                <w:sz w:val="28"/>
                <w:szCs w:val="28"/>
                <w:highlight w:val="yellow"/>
              </w:rPr>
              <w:t>, от 25.10.2021г. №1022</w:t>
            </w:r>
            <w:r w:rsidR="00AD072C">
              <w:rPr>
                <w:color w:val="000000"/>
                <w:sz w:val="28"/>
                <w:szCs w:val="28"/>
                <w:highlight w:val="yellow"/>
              </w:rPr>
              <w:t xml:space="preserve">, </w:t>
            </w:r>
          </w:p>
          <w:p w14:paraId="39E67C44" w14:textId="77777777" w:rsidR="0014463A" w:rsidRDefault="00AD072C" w:rsidP="003709A6">
            <w:pPr>
              <w:spacing w:line="240" w:lineRule="exac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от 16.02.2022г. №101</w:t>
            </w:r>
            <w:r w:rsidR="0014463A">
              <w:rPr>
                <w:color w:val="000000"/>
                <w:sz w:val="28"/>
                <w:szCs w:val="28"/>
                <w:highlight w:val="yellow"/>
              </w:rPr>
              <w:t xml:space="preserve">, </w:t>
            </w:r>
          </w:p>
          <w:p w14:paraId="3502A6ED" w14:textId="77777777" w:rsidR="0086086D" w:rsidRDefault="0014463A" w:rsidP="003709A6">
            <w:pPr>
              <w:spacing w:line="240" w:lineRule="exac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от 23.06.2022г. №519</w:t>
            </w:r>
            <w:r w:rsidR="0086086D">
              <w:rPr>
                <w:color w:val="000000"/>
                <w:sz w:val="28"/>
                <w:szCs w:val="28"/>
                <w:highlight w:val="yellow"/>
              </w:rPr>
              <w:t>,</w:t>
            </w:r>
          </w:p>
          <w:p w14:paraId="78316513" w14:textId="64AD629F" w:rsidR="00CD5EAC" w:rsidRPr="0014463A" w:rsidRDefault="0086086D" w:rsidP="003709A6">
            <w:pPr>
              <w:spacing w:line="240" w:lineRule="exac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от 24.08.2022г. № 723</w:t>
            </w:r>
            <w:r w:rsidR="00CD5EAC" w:rsidRPr="00CD5EAC">
              <w:rPr>
                <w:color w:val="000000"/>
                <w:sz w:val="28"/>
                <w:szCs w:val="28"/>
                <w:highlight w:val="yellow"/>
              </w:rPr>
              <w:t>)</w:t>
            </w:r>
          </w:p>
          <w:p w14:paraId="19FF7DBF" w14:textId="77777777" w:rsidR="00E45BD9" w:rsidRDefault="00E45BD9" w:rsidP="003709A6">
            <w:pPr>
              <w:jc w:val="right"/>
              <w:rPr>
                <w:sz w:val="28"/>
                <w:szCs w:val="28"/>
              </w:rPr>
            </w:pPr>
          </w:p>
        </w:tc>
      </w:tr>
      <w:tr w:rsidR="0086086D" w:rsidRPr="000D72FA" w14:paraId="5067BDEE" w14:textId="77777777" w:rsidTr="0086086D">
        <w:trPr>
          <w:trHeight w:val="31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06E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86086D" w:rsidRPr="000D72FA" w14:paraId="6919227B" w14:textId="77777777" w:rsidTr="0086086D">
        <w:trPr>
          <w:trHeight w:val="40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E2549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финансового обеспечения Программы «Развитие образования»</w:t>
            </w:r>
          </w:p>
        </w:tc>
      </w:tr>
      <w:tr w:rsidR="0086086D" w:rsidRPr="000D72FA" w14:paraId="6DB93CB1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B509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C069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4115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7A4D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B43E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60F2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2D7C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BFF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06ED9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086D" w:rsidRPr="000D72FA" w14:paraId="3A111EDC" w14:textId="77777777" w:rsidTr="0086086D">
        <w:trPr>
          <w:trHeight w:val="5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458A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A710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C1E3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20B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Прогнозная (справочная) оценка расходов по годам (тысячах)</w:t>
            </w:r>
          </w:p>
        </w:tc>
      </w:tr>
      <w:tr w:rsidR="0086086D" w:rsidRPr="000D72FA" w14:paraId="6A5B121E" w14:textId="77777777" w:rsidTr="0086086D">
        <w:trPr>
          <w:trHeight w:val="130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1B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44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F70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D56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ADF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0B1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ED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442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412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86086D" w:rsidRPr="000D72FA" w14:paraId="4A29F4A6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00A2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2ABB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26A5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523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223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F1A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3A5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9E3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FEA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</w:t>
            </w:r>
          </w:p>
        </w:tc>
      </w:tr>
      <w:tr w:rsidR="0086086D" w:rsidRPr="000D72FA" w14:paraId="7F13E974" w14:textId="77777777" w:rsidTr="0086086D">
        <w:trPr>
          <w:trHeight w:val="8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6ACE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4D4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Муниципальная программа «Развитие образования»,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072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EC9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583 971,00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3B4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624 643,18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747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576 327,12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240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554 685,20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5952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525 706,67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667F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525 706,67</w:t>
            </w:r>
          </w:p>
        </w:tc>
      </w:tr>
      <w:tr w:rsidR="0086086D" w:rsidRPr="000D72FA" w14:paraId="60F4ACA3" w14:textId="77777777" w:rsidTr="0086086D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06B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8DC0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D9B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089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289 082,88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4AC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314 273,72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219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298 657,48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818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298 525,25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4866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279 752,83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2150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279 752,83</w:t>
            </w:r>
          </w:p>
        </w:tc>
      </w:tr>
      <w:tr w:rsidR="0086086D" w:rsidRPr="000D72FA" w14:paraId="3B404A5D" w14:textId="77777777" w:rsidTr="0086086D">
        <w:trPr>
          <w:trHeight w:val="10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DA5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B98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ACD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средства бюджета Красногвардейского муниципального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69E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294 888,12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D2E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310 369,46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18D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277 669,64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E4A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256 159,95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92A4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245 953,84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6B5A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245 953,84</w:t>
            </w:r>
          </w:p>
        </w:tc>
      </w:tr>
      <w:tr w:rsidR="0086086D" w:rsidRPr="000D72FA" w14:paraId="0AC0BF37" w14:textId="77777777" w:rsidTr="0086086D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B69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97E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D18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535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294 888,12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A03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310 369,46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807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277 669,64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616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256 159,95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404E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245 953,84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C288" w14:textId="77777777" w:rsidR="0086086D" w:rsidRPr="000D72FA" w:rsidRDefault="0086086D" w:rsidP="008A5C13">
            <w:pPr>
              <w:ind w:right="-7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245 953,84</w:t>
            </w:r>
          </w:p>
        </w:tc>
      </w:tr>
      <w:tr w:rsidR="0086086D" w:rsidRPr="000D72FA" w14:paraId="52A48D7E" w14:textId="77777777" w:rsidTr="0086086D">
        <w:trPr>
          <w:trHeight w:val="155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525C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1C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Подпрограмма 1. «Развитие дошкольного, общего и дополнительного образования» Программы «Развитие образования»,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CA8CD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1848436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D0C6E3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6ABFF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535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547 536,32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4C2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585 991,98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77A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537 601,79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AC7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515 657,40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41A7" w14:textId="77777777" w:rsidR="0086086D" w:rsidRPr="000D72FA" w:rsidRDefault="0086086D" w:rsidP="008A5C13">
            <w:pPr>
              <w:ind w:right="-129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493 535,59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8261" w14:textId="77777777" w:rsidR="0086086D" w:rsidRPr="000D72FA" w:rsidRDefault="0086086D" w:rsidP="008A5C13">
            <w:pPr>
              <w:ind w:right="-129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493 535,59</w:t>
            </w:r>
          </w:p>
        </w:tc>
      </w:tr>
      <w:tr w:rsidR="0086086D" w:rsidRPr="000D72FA" w14:paraId="46AB1180" w14:textId="77777777" w:rsidTr="0086086D">
        <w:trPr>
          <w:cantSplit/>
          <w:trHeight w:val="11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4F4D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9C5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2D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9B4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279 657,77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B3F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304 765,51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7F3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288 858,17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7BC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288 422,93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8BD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270 579,47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64F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270 579,47</w:t>
            </w:r>
          </w:p>
        </w:tc>
      </w:tr>
      <w:tr w:rsidR="0086086D" w:rsidRPr="000D72FA" w14:paraId="1BBF673E" w14:textId="77777777" w:rsidTr="0086086D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3710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394E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2CA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72F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267 878,55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353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281 226,47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3D6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248 743,62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314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227 234,47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EFC5" w14:textId="77777777" w:rsidR="0086086D" w:rsidRPr="000D72FA" w:rsidRDefault="0086086D" w:rsidP="008A5C13">
            <w:pPr>
              <w:ind w:right="-129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222 956,12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5D7E" w14:textId="77777777" w:rsidR="0086086D" w:rsidRPr="000D72FA" w:rsidRDefault="0086086D" w:rsidP="008A5C13">
            <w:pPr>
              <w:ind w:right="-129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222 956,12</w:t>
            </w:r>
          </w:p>
        </w:tc>
      </w:tr>
      <w:tr w:rsidR="0086086D" w:rsidRPr="000D72FA" w14:paraId="7AA96BD2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7F6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700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AB2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F53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267 878,55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930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281 226,47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4F0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248 743,62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B76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227 234,47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C26A" w14:textId="77777777" w:rsidR="0086086D" w:rsidRPr="000D72FA" w:rsidRDefault="0086086D" w:rsidP="008A5C13">
            <w:pPr>
              <w:ind w:right="-129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222 956,12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32FA" w14:textId="77777777" w:rsidR="0086086D" w:rsidRPr="000D72FA" w:rsidRDefault="0086086D" w:rsidP="008A5C13">
            <w:pPr>
              <w:ind w:right="-129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222 956,12</w:t>
            </w:r>
          </w:p>
        </w:tc>
      </w:tr>
      <w:tr w:rsidR="0086086D" w:rsidRPr="000D72FA" w14:paraId="5D362DEF" w14:textId="77777777" w:rsidTr="0086086D">
        <w:trPr>
          <w:trHeight w:val="5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50A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BA3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A0C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DE9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DFF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B42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A57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C4B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6B1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086D" w:rsidRPr="000D72FA" w14:paraId="674FA655" w14:textId="77777777" w:rsidTr="0086086D">
        <w:trPr>
          <w:trHeight w:val="10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23F6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4AB0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Основное мероприятие 1.1 «Обеспечение предоставления бесплатного дошкольного образования»,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363B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8643C65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6DA2B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3C6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162 427,26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84E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169 818,09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2FD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164 394,45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EFE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155 399,30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BB58" w14:textId="77777777" w:rsidR="0086086D" w:rsidRPr="000D72FA" w:rsidRDefault="0086086D" w:rsidP="008A5C13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154 427,64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FDC0" w14:textId="77777777" w:rsidR="0086086D" w:rsidRPr="000D72FA" w:rsidRDefault="0086086D" w:rsidP="008A5C13">
            <w:pPr>
              <w:ind w:right="-147"/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154 427,64</w:t>
            </w:r>
          </w:p>
        </w:tc>
      </w:tr>
      <w:tr w:rsidR="0086086D" w:rsidRPr="000D72FA" w14:paraId="2652070E" w14:textId="77777777" w:rsidTr="0086086D">
        <w:trPr>
          <w:trHeight w:val="2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072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97D0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3F3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503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58 284,60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E27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59 686,10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ACB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57 925,84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D40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57 925,84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F6F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56 384,21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477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56 384,21</w:t>
            </w:r>
          </w:p>
        </w:tc>
      </w:tr>
      <w:tr w:rsidR="0086086D" w:rsidRPr="000D72FA" w14:paraId="38CE57F2" w14:textId="77777777" w:rsidTr="0086086D">
        <w:trPr>
          <w:trHeight w:val="7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7CB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C0D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C6B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средства бюджета Красногвардейского муниципального округа</w:t>
            </w:r>
          </w:p>
          <w:p w14:paraId="559BD5F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Ставропольского края, в т.ч.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024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104 142,66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66E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110 131,99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E1E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106 468,61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D61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97 473,46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91B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98 043,43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C1C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98 043,43</w:t>
            </w:r>
          </w:p>
        </w:tc>
      </w:tr>
      <w:tr w:rsidR="0086086D" w:rsidRPr="000D72FA" w14:paraId="18BF0DB1" w14:textId="77777777" w:rsidTr="0086086D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B88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F62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DBB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AEC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104 142,66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452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9023D3">
              <w:rPr>
                <w:color w:val="000000"/>
                <w:sz w:val="28"/>
                <w:szCs w:val="28"/>
              </w:rPr>
              <w:t>110 131,99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F2F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106 468,61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A2B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97 473,46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BD5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98 043,43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864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98 043,43</w:t>
            </w:r>
          </w:p>
        </w:tc>
      </w:tr>
      <w:tr w:rsidR="0086086D" w:rsidRPr="000D72FA" w14:paraId="7AC3C250" w14:textId="77777777" w:rsidTr="0086086D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1158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593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Основное мероприятие 1.2 «Обеспечение предоставления бесплатного общего образования»,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D9A9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9F40408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14B865D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875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322 426,15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ABA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356 584,47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768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313 112,93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5C4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301 041,81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1233" w14:textId="77777777" w:rsidR="0086086D" w:rsidRPr="000D72FA" w:rsidRDefault="0086086D" w:rsidP="008A5C13">
            <w:pPr>
              <w:ind w:hanging="12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281 125,86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FDA7" w14:textId="77777777" w:rsidR="0086086D" w:rsidRPr="000D72FA" w:rsidRDefault="0086086D" w:rsidP="008A5C13">
            <w:pPr>
              <w:ind w:hanging="12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281 125,86</w:t>
            </w:r>
          </w:p>
        </w:tc>
      </w:tr>
      <w:tr w:rsidR="0086086D" w:rsidRPr="000D72FA" w14:paraId="1FDFC22A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5E50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089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676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303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192 413,83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83B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210 809,36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F5D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195 670,52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804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195 670,52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82E6" w14:textId="77777777" w:rsidR="0086086D" w:rsidRPr="000D72FA" w:rsidRDefault="0086086D" w:rsidP="008A5C13">
            <w:pPr>
              <w:ind w:hanging="12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183 186,67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955C" w14:textId="77777777" w:rsidR="0086086D" w:rsidRPr="000D72FA" w:rsidRDefault="0086086D" w:rsidP="008A5C13">
            <w:pPr>
              <w:ind w:hanging="120"/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183 186,67</w:t>
            </w:r>
          </w:p>
        </w:tc>
      </w:tr>
      <w:tr w:rsidR="0086086D" w:rsidRPr="000D72FA" w14:paraId="79E0A74B" w14:textId="77777777" w:rsidTr="0086086D">
        <w:trPr>
          <w:trHeight w:val="7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93A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878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A33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F01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130 012,33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89A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145 775,11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9E7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117 442,41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0A0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105 371,29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983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97 939,19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941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97 939,19</w:t>
            </w:r>
          </w:p>
        </w:tc>
      </w:tr>
      <w:tr w:rsidR="0086086D" w:rsidRPr="000D72FA" w14:paraId="27F05037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D4E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175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C07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ACB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130 012,33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66A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145 775,11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13A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117 442,41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C8F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105 371,29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EF3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97 939,19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0D7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97 939,19</w:t>
            </w:r>
          </w:p>
        </w:tc>
      </w:tr>
      <w:tr w:rsidR="0086086D" w:rsidRPr="000D72FA" w14:paraId="3CA3DAA4" w14:textId="77777777" w:rsidTr="0086086D">
        <w:trPr>
          <w:trHeight w:val="7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0F3E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9F6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Основное мероприятие 1.3 «Обеспечение предоставления дополнительного образования»,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22E9F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3E3503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885E1D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511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33 367,42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591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24 785,27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B0D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24 196,73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91C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23 755,09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7A4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26 393,68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EBF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26 393,68</w:t>
            </w:r>
          </w:p>
        </w:tc>
      </w:tr>
      <w:tr w:rsidR="0086086D" w:rsidRPr="000D72FA" w14:paraId="393DE12F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87B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466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019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2B05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5947D3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C95291B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E78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DFBC22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E55771E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8A7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5171B5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281CAF9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4ACE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379792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62A7ECD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54F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97A6C8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8A3569C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E5C0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C5DBC6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311B447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4BBA5A07" w14:textId="77777777" w:rsidTr="0086086D">
        <w:trPr>
          <w:trHeight w:val="7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964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D3B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528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A5B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33 367,42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3E8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24 785,27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302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24 196,73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A02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23 755,09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F8A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26 393,68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A5A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26 393,68</w:t>
            </w:r>
          </w:p>
        </w:tc>
      </w:tr>
      <w:tr w:rsidR="0086086D" w:rsidRPr="000D72FA" w14:paraId="7CE8EC20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C8E4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AAB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B49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7A2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33 367,42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91E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24 785,27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B75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24 196,73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34F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23 755,09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BAF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26 393,68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DB1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26 393,68</w:t>
            </w:r>
          </w:p>
        </w:tc>
      </w:tr>
      <w:tr w:rsidR="0086086D" w:rsidRPr="000D72FA" w14:paraId="6C076E55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819D" w14:textId="77777777" w:rsidR="0086086D" w:rsidRDefault="0086086D" w:rsidP="008A5C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  <w:p w14:paraId="30F40C6C" w14:textId="77777777" w:rsidR="0086086D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1D8D6168" w14:textId="77777777" w:rsidR="0086086D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53DE81E9" w14:textId="77777777" w:rsidR="0086086D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1A2AAB2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B30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D72FA">
              <w:rPr>
                <w:color w:val="000000"/>
                <w:sz w:val="28"/>
                <w:szCs w:val="28"/>
              </w:rPr>
              <w:t xml:space="preserve"> «Региональн</w:t>
            </w:r>
            <w:r>
              <w:rPr>
                <w:color w:val="000000"/>
                <w:sz w:val="28"/>
                <w:szCs w:val="28"/>
              </w:rPr>
              <w:t>ый проект «Успех каждого ребенка»»</w:t>
            </w:r>
            <w:r w:rsidRPr="000D72FA">
              <w:rPr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3F2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D3AD54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4F4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1 825,43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0F8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01B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2 839,91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826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1 604,27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452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1 604,27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57D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1 604,27</w:t>
            </w:r>
          </w:p>
        </w:tc>
      </w:tr>
      <w:tr w:rsidR="0086086D" w:rsidRPr="000D72FA" w14:paraId="4B56DFAB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A3C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98C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279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836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1 823,61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10A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1 445,92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021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901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8FE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6AF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86086D" w:rsidRPr="000D72FA" w14:paraId="673ED2C0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727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4D2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5F5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000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85E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B5D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1DA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E2A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5AB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86086D" w:rsidRPr="000D72FA" w14:paraId="3952CC9C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FC8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56C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15D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E6B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063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95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467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183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EF6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86086D" w:rsidRPr="000D72FA" w14:paraId="1AFC96D7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4B1F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EC4E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Основное мероприятие 1.5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D72FA">
              <w:rPr>
                <w:color w:val="000000"/>
                <w:sz w:val="28"/>
                <w:szCs w:val="28"/>
              </w:rPr>
              <w:t>Региональн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>
              <w:rPr>
                <w:color w:val="000000"/>
                <w:sz w:val="28"/>
                <w:szCs w:val="28"/>
              </w:rPr>
              <w:lastRenderedPageBreak/>
              <w:t>проект «Современная школа»»</w:t>
            </w:r>
            <w:r w:rsidRPr="000D72FA">
              <w:rPr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515A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EEA557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48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7 086,39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868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10 652,90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D39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12 660,56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06E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12 660,56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236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12 660,56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5C4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12 660,56</w:t>
            </w:r>
          </w:p>
        </w:tc>
      </w:tr>
      <w:tr w:rsidR="0086086D" w:rsidRPr="000D72FA" w14:paraId="0784F433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6C6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85E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2BB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9B3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6 732,07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6C5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10 120,25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0E6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12 027,53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EDA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12 027,53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93B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12 027,53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3E4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12 027,53</w:t>
            </w:r>
          </w:p>
        </w:tc>
      </w:tr>
      <w:tr w:rsidR="0086086D" w:rsidRPr="000D72FA" w14:paraId="7C0FC2CB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0A2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CB9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53FE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25F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734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633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518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D31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809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</w:tr>
      <w:tr w:rsidR="0086086D" w:rsidRPr="000D72FA" w14:paraId="04974EDC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F0E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1A2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C39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B8D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F32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4AA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C66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664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340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633,03</w:t>
            </w:r>
          </w:p>
        </w:tc>
      </w:tr>
      <w:tr w:rsidR="0086086D" w:rsidRPr="000D72FA" w14:paraId="1CC95856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FEA0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  <w:r w:rsidRPr="000D72F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1C8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Основное мероприятие 1.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D72FA">
              <w:rPr>
                <w:color w:val="000000"/>
                <w:sz w:val="28"/>
                <w:szCs w:val="28"/>
              </w:rPr>
              <w:t xml:space="preserve"> «Социальная поддержка граждан»,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0BA601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EEC5B16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5C5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20 403,67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7D0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22 703,88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053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20 397,21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9A6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21 196,37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1F7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17 014,31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B4A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17 014,31</w:t>
            </w:r>
          </w:p>
        </w:tc>
      </w:tr>
      <w:tr w:rsidR="0086086D" w:rsidRPr="000D72FA" w14:paraId="68A893B8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988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899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A31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AFA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20 403,67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7A2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22 703,88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C24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20 397,21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A3D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21 196,37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6A5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17 014,31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1DD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17 014,31</w:t>
            </w:r>
          </w:p>
        </w:tc>
      </w:tr>
      <w:tr w:rsidR="0086086D" w:rsidRPr="000D72FA" w14:paraId="4C2C8178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EDE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C4F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BA0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7BCF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F59FCB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A40EB4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78E9A64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F6D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99BBAE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65CE74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520BE8B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C61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DCE5A4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069AA7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0BE3156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855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344017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2F8694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EEA993D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57C9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289D65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CF0C2D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B706A67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F49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CEB2D5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537113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C9C1DB5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1EADE28E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B4D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19D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D58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765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FCD7000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70A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744FA3C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869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2776069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A800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5CE44E4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5A91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6A464B1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C0E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36F44C4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62DFBE85" w14:textId="77777777" w:rsidTr="0086086D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22C7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E0D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Подпрограмма 2. «Государственная поддержка детей-сирот и детей, оставшихся без попечения родителей»,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986D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9C7A0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E54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9 425,11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08B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9 508,21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731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9 799,31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74A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10 102,32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C87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9 173,36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487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9 173,36</w:t>
            </w:r>
          </w:p>
        </w:tc>
      </w:tr>
      <w:tr w:rsidR="0086086D" w:rsidRPr="000D72FA" w14:paraId="7E895358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EFB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6C4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414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DD4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9 425,11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7A8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9 508,21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B00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9 799,31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3F8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10 102,32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E39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9 173,36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93E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9 173,36</w:t>
            </w:r>
          </w:p>
        </w:tc>
      </w:tr>
      <w:tr w:rsidR="0086086D" w:rsidRPr="000D72FA" w14:paraId="5C6AAF97" w14:textId="77777777" w:rsidTr="0086086D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40E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4B3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60B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F6F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1F53B4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7EFA23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F2F74F2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34A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53E516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2C6478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BB378E3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16AB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5D6D40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D91E91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1A6EBB2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E02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22140B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0BC9DE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F0340DF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989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D57A5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7C2637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76FD275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9ABB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A6E7EA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BFE86D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E87D7B3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325D2D62" w14:textId="77777777" w:rsidTr="0086086D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0B3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5B9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113E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B396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C7557D7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BAE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F89399B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D07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C123BCE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12F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91E8D38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42E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B3EB203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1C1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9829A10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285A1B14" w14:textId="77777777" w:rsidTr="0086086D">
        <w:trPr>
          <w:trHeight w:val="5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CCB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403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D04E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4151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8AD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32C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588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46F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815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086D" w:rsidRPr="000D72FA" w14:paraId="6324BB72" w14:textId="77777777" w:rsidTr="0086086D">
        <w:trPr>
          <w:trHeight w:val="10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A483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EBB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Основное мероприятие 2.1 «Защита прав и законных интересов </w:t>
            </w:r>
            <w:r w:rsidRPr="000D72FA">
              <w:rPr>
                <w:color w:val="000000"/>
                <w:sz w:val="28"/>
                <w:szCs w:val="28"/>
              </w:rPr>
              <w:lastRenderedPageBreak/>
              <w:t>детей-сирот и детей, оставшихся без попечения</w:t>
            </w:r>
            <w:r>
              <w:rPr>
                <w:color w:val="000000"/>
                <w:sz w:val="28"/>
                <w:szCs w:val="28"/>
              </w:rPr>
              <w:t xml:space="preserve"> родителей</w:t>
            </w:r>
            <w:r w:rsidRPr="000D72FA">
              <w:rPr>
                <w:color w:val="000000"/>
                <w:sz w:val="28"/>
                <w:szCs w:val="28"/>
              </w:rPr>
              <w:t>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9E53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926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9 425,11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080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9 508,21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DE7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9 799,31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5B9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10 102,32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A00E" w14:textId="77777777" w:rsidR="0086086D" w:rsidRDefault="0086086D" w:rsidP="008A5C13">
            <w:pPr>
              <w:jc w:val="right"/>
            </w:pPr>
            <w:r w:rsidRPr="000C5B38">
              <w:rPr>
                <w:color w:val="000000"/>
                <w:sz w:val="28"/>
                <w:szCs w:val="28"/>
              </w:rPr>
              <w:t>9 173,36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02E3" w14:textId="77777777" w:rsidR="0086086D" w:rsidRDefault="0086086D" w:rsidP="008A5C13">
            <w:pPr>
              <w:jc w:val="right"/>
            </w:pPr>
            <w:r w:rsidRPr="000C5B38">
              <w:rPr>
                <w:color w:val="000000"/>
                <w:sz w:val="28"/>
                <w:szCs w:val="28"/>
              </w:rPr>
              <w:t>9 173,36</w:t>
            </w:r>
          </w:p>
        </w:tc>
      </w:tr>
      <w:tr w:rsidR="0086086D" w:rsidRPr="000D72FA" w14:paraId="4E8CC406" w14:textId="77777777" w:rsidTr="0086086D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DD5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B6D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143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986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9 425,11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D05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9 508,21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506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9 799,31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6AA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10 102,32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A66D" w14:textId="77777777" w:rsidR="0086086D" w:rsidRDefault="0086086D" w:rsidP="008A5C13">
            <w:pPr>
              <w:jc w:val="right"/>
            </w:pPr>
            <w:r w:rsidRPr="000C5B38">
              <w:rPr>
                <w:color w:val="000000"/>
                <w:sz w:val="28"/>
                <w:szCs w:val="28"/>
              </w:rPr>
              <w:t>9 173,36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57FA" w14:textId="77777777" w:rsidR="0086086D" w:rsidRDefault="0086086D" w:rsidP="008A5C13">
            <w:pPr>
              <w:jc w:val="right"/>
            </w:pPr>
            <w:r w:rsidRPr="000C5B38">
              <w:rPr>
                <w:color w:val="000000"/>
                <w:sz w:val="28"/>
                <w:szCs w:val="28"/>
              </w:rPr>
              <w:t>9 173,36</w:t>
            </w:r>
          </w:p>
        </w:tc>
      </w:tr>
      <w:tr w:rsidR="0086086D" w:rsidRPr="000D72FA" w14:paraId="10765BE5" w14:textId="77777777" w:rsidTr="0086086D">
        <w:trPr>
          <w:trHeight w:val="7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E87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896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22A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A87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D6FFAF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FB4A0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25454F3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BB6A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AB36B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25E71E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C4494F1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2BC3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FCB5B9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7850F4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6A756A8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324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7FA10C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F61AE1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16019AC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9E3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E54AAA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123CBB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54B1FC5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9ED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1EF47A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39CFDC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8C09DE5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6D200F47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23D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3CD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958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E1B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993E202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321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159054E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76D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E344F4D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FDF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464A62C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B27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D972A58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500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D4A0EA2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34EAE4CB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FA01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  <w:r w:rsidRPr="00DD3310">
              <w:rPr>
                <w:color w:val="000000"/>
                <w:sz w:val="28"/>
                <w:szCs w:val="28"/>
              </w:rPr>
              <w:t>3.2.</w:t>
            </w:r>
          </w:p>
          <w:p w14:paraId="7AE1985B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3B9ECA68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55C7BF30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6AFE723F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3E71C49C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2D9079E7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559B" w14:textId="77777777" w:rsidR="0086086D" w:rsidRPr="00DD3310" w:rsidRDefault="0086086D" w:rsidP="008A5C13">
            <w:pPr>
              <w:rPr>
                <w:color w:val="000000"/>
                <w:sz w:val="28"/>
                <w:szCs w:val="28"/>
              </w:rPr>
            </w:pPr>
            <w:r w:rsidRPr="00DD3310">
              <w:rPr>
                <w:color w:val="000000"/>
                <w:sz w:val="28"/>
                <w:szCs w:val="28"/>
              </w:rPr>
              <w:t>Основное мероприятие 2.2 «Обеспечение прав</w:t>
            </w:r>
            <w:r>
              <w:rPr>
                <w:color w:val="000000"/>
                <w:sz w:val="28"/>
                <w:szCs w:val="28"/>
              </w:rPr>
              <w:t xml:space="preserve"> и законных интересов</w:t>
            </w:r>
            <w:r w:rsidRPr="00DD3310">
              <w:rPr>
                <w:color w:val="000000"/>
                <w:sz w:val="28"/>
                <w:szCs w:val="28"/>
              </w:rPr>
              <w:t xml:space="preserve"> детей-сирот и детей, оставшихся без попечения</w:t>
            </w:r>
            <w:r>
              <w:rPr>
                <w:color w:val="000000"/>
                <w:sz w:val="28"/>
                <w:szCs w:val="28"/>
              </w:rPr>
              <w:t xml:space="preserve"> родителей</w:t>
            </w:r>
            <w:r w:rsidRPr="00DD3310">
              <w:rPr>
                <w:color w:val="000000"/>
                <w:sz w:val="28"/>
                <w:szCs w:val="28"/>
              </w:rPr>
              <w:t>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DE81C" w14:textId="77777777" w:rsidR="0086086D" w:rsidRPr="000D72FA" w:rsidRDefault="0086086D" w:rsidP="008A5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5AFB" w14:textId="77777777" w:rsidR="0086086D" w:rsidRPr="004F6AC8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4F6AC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1CBC" w14:textId="77777777" w:rsidR="0086086D" w:rsidRPr="004F6AC8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4F6AC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320F" w14:textId="77777777" w:rsidR="0086086D" w:rsidRPr="004F6AC8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4F6AC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5A84" w14:textId="77777777" w:rsidR="0086086D" w:rsidRPr="004F6AC8" w:rsidRDefault="0086086D" w:rsidP="008A5C13">
            <w:pPr>
              <w:jc w:val="right"/>
              <w:rPr>
                <w:sz w:val="28"/>
                <w:szCs w:val="28"/>
              </w:rPr>
            </w:pPr>
            <w:r w:rsidRPr="004F6AC8">
              <w:rPr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5789" w14:textId="77777777" w:rsidR="0086086D" w:rsidRPr="004F6AC8" w:rsidRDefault="0086086D" w:rsidP="008A5C13">
            <w:pPr>
              <w:jc w:val="right"/>
              <w:rPr>
                <w:sz w:val="28"/>
                <w:szCs w:val="28"/>
              </w:rPr>
            </w:pPr>
            <w:r w:rsidRPr="004F6AC8"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1DF4" w14:textId="77777777" w:rsidR="0086086D" w:rsidRPr="004F6AC8" w:rsidRDefault="0086086D" w:rsidP="008A5C13">
            <w:pPr>
              <w:jc w:val="right"/>
              <w:rPr>
                <w:sz w:val="28"/>
                <w:szCs w:val="28"/>
              </w:rPr>
            </w:pPr>
            <w:r w:rsidRPr="004F6AC8">
              <w:rPr>
                <w:sz w:val="28"/>
                <w:szCs w:val="28"/>
              </w:rPr>
              <w:t>0,00</w:t>
            </w:r>
          </w:p>
        </w:tc>
      </w:tr>
      <w:tr w:rsidR="0086086D" w:rsidRPr="000D72FA" w14:paraId="1E1872D3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20B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74E0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AD4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AECA" w14:textId="77777777" w:rsidR="0086086D" w:rsidRPr="004F6AC8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4F6AC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7837" w14:textId="77777777" w:rsidR="0086086D" w:rsidRPr="004F6AC8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4F6AC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A123" w14:textId="77777777" w:rsidR="0086086D" w:rsidRPr="004F6AC8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4F6AC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764F" w14:textId="77777777" w:rsidR="0086086D" w:rsidRPr="004F6AC8" w:rsidRDefault="0086086D" w:rsidP="008A5C13">
            <w:pPr>
              <w:jc w:val="right"/>
              <w:rPr>
                <w:sz w:val="28"/>
                <w:szCs w:val="28"/>
              </w:rPr>
            </w:pPr>
            <w:r w:rsidRPr="004F6AC8">
              <w:rPr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9030" w14:textId="77777777" w:rsidR="0086086D" w:rsidRPr="004F6AC8" w:rsidRDefault="0086086D" w:rsidP="008A5C13">
            <w:pPr>
              <w:jc w:val="right"/>
              <w:rPr>
                <w:sz w:val="28"/>
                <w:szCs w:val="28"/>
              </w:rPr>
            </w:pPr>
            <w:r w:rsidRPr="004F6AC8"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52F7" w14:textId="77777777" w:rsidR="0086086D" w:rsidRPr="004F6AC8" w:rsidRDefault="0086086D" w:rsidP="008A5C13">
            <w:pPr>
              <w:jc w:val="right"/>
              <w:rPr>
                <w:sz w:val="28"/>
                <w:szCs w:val="28"/>
              </w:rPr>
            </w:pPr>
            <w:r w:rsidRPr="004F6AC8">
              <w:rPr>
                <w:sz w:val="28"/>
                <w:szCs w:val="28"/>
              </w:rPr>
              <w:t>0,00</w:t>
            </w:r>
          </w:p>
        </w:tc>
      </w:tr>
      <w:tr w:rsidR="0086086D" w:rsidRPr="000D72FA" w14:paraId="24F9D4E6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B8C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B57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02B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971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342510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22B98C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D907085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659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9FA884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B4AD76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1362218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6DBD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ECC15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4C0FDB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AD245A6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C7E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7F081A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0AB94A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171A29A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DE0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48E00C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6BF746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9E28006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146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E59DCC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876C57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F810DC3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45A1C127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33F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CF0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AEF0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E142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1977295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9F3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DD0AA39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15F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89B571E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9C2F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6691F86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B2E7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E61B24A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A9C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DB42E3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45E5FBDA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C1F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4.</w:t>
            </w:r>
          </w:p>
          <w:p w14:paraId="4BCD27E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1880967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1819535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1E9FBB2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70DA982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0D0B449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04523E0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622253B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07D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Подпрограмма 3. «Обеспечение реализации муниципальной программы Красногвардейского муниципального округа Ставропольского края «Развитие образования» и общепрограммные мероприятия»,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E9C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5538D6CE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0095704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0002478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4AF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27 009,57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1F3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29 142,99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722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28 926,02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19E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28 925,48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CE1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22 997,72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4F6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22 997,72</w:t>
            </w:r>
          </w:p>
        </w:tc>
      </w:tr>
      <w:tr w:rsidR="0086086D" w:rsidRPr="000D72FA" w14:paraId="53F5B1FD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BC3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E0D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A30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7EDE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55D9C4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340BA24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BDF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05159C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BED6E0C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3A4E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6F9933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F90D33C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81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080F02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D89555E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E22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59C549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965488C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CDEB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619646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72EA826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08B64801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1E3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D02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E7F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</w:t>
            </w:r>
            <w:r w:rsidRPr="000D72FA">
              <w:rPr>
                <w:color w:val="000000"/>
                <w:sz w:val="28"/>
                <w:szCs w:val="28"/>
              </w:rPr>
              <w:lastRenderedPageBreak/>
              <w:t xml:space="preserve">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F3D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27 009,57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A9D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29 142,99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81E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28 926,02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C6C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28 925,48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635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22 997,72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E0C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22 997,72</w:t>
            </w:r>
          </w:p>
        </w:tc>
      </w:tr>
      <w:tr w:rsidR="0086086D" w:rsidRPr="000D72FA" w14:paraId="23E815C9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FEB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AC3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5A4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145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27 009,57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DA9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29 142,99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FD0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28 926,02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6FC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28 925,48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D94B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22 997,72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EE5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22 997,72</w:t>
            </w:r>
          </w:p>
        </w:tc>
      </w:tr>
      <w:tr w:rsidR="0086086D" w:rsidRPr="000D72FA" w14:paraId="77683C0C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90D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6E1E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23B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849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7B0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98E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BC3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A1A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700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6086D" w:rsidRPr="000D72FA" w14:paraId="26F17CF9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817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4.1.</w:t>
            </w:r>
          </w:p>
          <w:p w14:paraId="177845E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7C1E1F8E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2AAD81B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68D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Основное мероприятие 3.1 «Обеспечение деятельности по поддержке одаренных детей»,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5A7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69F7ACCA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B85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D91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691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AA9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39C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2F6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6086D" w:rsidRPr="000D72FA" w14:paraId="2E83AF3A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230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148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FCA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26F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7F500E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D30DE69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12DF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1DD7C6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8FA582F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5B19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64B596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3B2ADCB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46F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0298C9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5040176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B59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A1BB57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40CFB2F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FDF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A778F92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7CBBFA4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714B1227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03D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F252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1BD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D2A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9461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382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5E7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4EA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0D3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6086D" w:rsidRPr="000D72FA" w14:paraId="365A2699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694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1C5D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DA4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9C0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8D6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ADB7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24A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54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0C7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6086D" w:rsidRPr="000D72FA" w14:paraId="59713E42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99D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lastRenderedPageBreak/>
              <w:t>4.2.</w:t>
            </w:r>
          </w:p>
          <w:p w14:paraId="5C25BA46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  <w:p w14:paraId="2E680239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02AC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Основное мероприятие 3.2 «Обеспечение реализации Программы»,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62A4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  <w:p w14:paraId="3696057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A8E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26 859,57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9DB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28 992,99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D36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8A7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28 775,48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9B7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22 847,72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2DAF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22 847,72</w:t>
            </w:r>
          </w:p>
        </w:tc>
      </w:tr>
      <w:tr w:rsidR="0086086D" w:rsidRPr="000D72FA" w14:paraId="3EF44355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3FD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217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2CC5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Ставропольского края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3BF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5AF62CC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1205F74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AF7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92A6FA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C092F94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3348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9B3114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5ABDD9E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1A8A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690CA1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A6AFA7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D4978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6E87C7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FFB2B47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4B6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630F3E5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F099DB7" w14:textId="77777777" w:rsidR="0086086D" w:rsidRPr="000D72FA" w:rsidRDefault="0086086D" w:rsidP="008A5C13">
            <w:pPr>
              <w:jc w:val="right"/>
              <w:rPr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6086D" w:rsidRPr="000D72FA" w14:paraId="36898B02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E327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2FBF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B7C3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края, в т.ч.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739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26 859,57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CAE4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28 992,99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4EB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A92D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28 775,48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0B46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22 847,72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53CC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22 847,72</w:t>
            </w:r>
          </w:p>
        </w:tc>
      </w:tr>
      <w:tr w:rsidR="0086086D" w:rsidRPr="000D72FA" w14:paraId="05082F5E" w14:textId="77777777" w:rsidTr="0086086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93A8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7C41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BCDB" w14:textId="77777777" w:rsidR="0086086D" w:rsidRPr="000D72FA" w:rsidRDefault="0086086D" w:rsidP="008A5C13">
            <w:pPr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DF1E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26 859,57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7FA0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28 992,99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156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28 776,02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3EF9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28 775,48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9F4A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22 847,72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A2A3" w14:textId="77777777" w:rsidR="0086086D" w:rsidRPr="000D72FA" w:rsidRDefault="0086086D" w:rsidP="008A5C13">
            <w:pPr>
              <w:jc w:val="right"/>
              <w:rPr>
                <w:color w:val="000000"/>
                <w:sz w:val="28"/>
                <w:szCs w:val="28"/>
              </w:rPr>
            </w:pPr>
            <w:r w:rsidRPr="000D72FA">
              <w:rPr>
                <w:color w:val="000000"/>
                <w:sz w:val="28"/>
                <w:szCs w:val="28"/>
              </w:rPr>
              <w:t>22 847,72</w:t>
            </w:r>
          </w:p>
        </w:tc>
      </w:tr>
    </w:tbl>
    <w:p w14:paraId="66366ADA" w14:textId="1E702171" w:rsidR="00E45BD9" w:rsidRDefault="00E45BD9" w:rsidP="00A513F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bookmarkStart w:id="1" w:name="_GoBack"/>
      <w:bookmarkEnd w:id="1"/>
    </w:p>
    <w:p w14:paraId="41A945E2" w14:textId="77777777" w:rsidR="0014463A" w:rsidRPr="000D72FA" w:rsidRDefault="0014463A" w:rsidP="0014463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15EAB9E2" w14:textId="77777777" w:rsidR="0014463A" w:rsidRPr="000D72FA" w:rsidRDefault="0014463A" w:rsidP="0014463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14:paraId="4EBFBC39" w14:textId="2CA4BE2F" w:rsidR="0014463A" w:rsidRDefault="0014463A" w:rsidP="00A513F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4720E4FE" w14:textId="53FDCEE5" w:rsidR="0014463A" w:rsidRDefault="0014463A" w:rsidP="00A513F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4AF7133D" w14:textId="77777777" w:rsidR="0014463A" w:rsidRDefault="0014463A" w:rsidP="00A513F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40260AFB" w14:textId="77777777" w:rsidR="00A513F6" w:rsidRDefault="00A513F6" w:rsidP="003709A6">
      <w:pPr>
        <w:spacing w:line="240" w:lineRule="exact"/>
        <w:rPr>
          <w:sz w:val="28"/>
          <w:szCs w:val="28"/>
        </w:rPr>
        <w:sectPr w:rsidR="00A513F6" w:rsidSect="003709A6">
          <w:pgSz w:w="16838" w:h="11905" w:orient="landscape"/>
          <w:pgMar w:top="1985" w:right="1134" w:bottom="743" w:left="902" w:header="720" w:footer="720" w:gutter="0"/>
          <w:cols w:space="720"/>
          <w:noEndnote/>
        </w:sectPr>
      </w:pPr>
    </w:p>
    <w:tbl>
      <w:tblPr>
        <w:tblW w:w="3961" w:type="dxa"/>
        <w:tblInd w:w="11049" w:type="dxa"/>
        <w:tblLook w:val="0000" w:firstRow="0" w:lastRow="0" w:firstColumn="0" w:lastColumn="0" w:noHBand="0" w:noVBand="0"/>
      </w:tblPr>
      <w:tblGrid>
        <w:gridCol w:w="3961"/>
      </w:tblGrid>
      <w:tr w:rsidR="00E45BD9" w14:paraId="1FEDD98F" w14:textId="77777777" w:rsidTr="00A513F6">
        <w:trPr>
          <w:trHeight w:val="360"/>
        </w:trPr>
        <w:tc>
          <w:tcPr>
            <w:tcW w:w="3961" w:type="dxa"/>
          </w:tcPr>
          <w:p w14:paraId="0E800492" w14:textId="77777777" w:rsidR="00E45BD9" w:rsidRPr="00623F80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lastRenderedPageBreak/>
              <w:t>Приложение 7</w:t>
            </w:r>
          </w:p>
          <w:p w14:paraId="603C1028" w14:textId="77777777" w:rsidR="00E45BD9" w:rsidRPr="00623F80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3F80">
              <w:rPr>
                <w:sz w:val="28"/>
                <w:szCs w:val="28"/>
              </w:rPr>
              <w:t xml:space="preserve">к муниципальной программе </w:t>
            </w:r>
          </w:p>
          <w:p w14:paraId="7B44B46E" w14:textId="77777777" w:rsidR="00E45BD9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 xml:space="preserve">Красногвардейского муниципального </w:t>
            </w:r>
            <w:r w:rsidRPr="0014635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14:paraId="15CAE15D" w14:textId="77777777" w:rsidR="00E45BD9" w:rsidRPr="00623F80" w:rsidRDefault="00E45BD9" w:rsidP="003709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23347AF0" w14:textId="77777777" w:rsidR="00E45BD9" w:rsidRPr="00623F80" w:rsidRDefault="00E45BD9" w:rsidP="003709A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 w:val="28"/>
                <w:szCs w:val="28"/>
              </w:rPr>
            </w:pPr>
            <w:r w:rsidRPr="00623F80">
              <w:rPr>
                <w:sz w:val="28"/>
                <w:szCs w:val="28"/>
              </w:rPr>
              <w:t>«Развитие образования»</w:t>
            </w:r>
          </w:p>
          <w:p w14:paraId="2F5D0DF9" w14:textId="77777777" w:rsidR="00E45BD9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</w:p>
        </w:tc>
      </w:tr>
    </w:tbl>
    <w:p w14:paraId="02BFFD19" w14:textId="77777777" w:rsidR="00E45BD9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1A5D59C3" w14:textId="77777777" w:rsidR="00E45BD9" w:rsidRPr="00623F80" w:rsidRDefault="00E45BD9" w:rsidP="00E45BD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0A4951BB" w14:textId="77777777" w:rsidR="00E45BD9" w:rsidRPr="00623F80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623F80">
        <w:rPr>
          <w:caps/>
          <w:sz w:val="28"/>
          <w:szCs w:val="28"/>
        </w:rPr>
        <w:t xml:space="preserve">Сведения </w:t>
      </w:r>
    </w:p>
    <w:p w14:paraId="39D12CC7" w14:textId="77777777" w:rsidR="00E45BD9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23F80">
        <w:rPr>
          <w:sz w:val="28"/>
          <w:szCs w:val="28"/>
        </w:rPr>
        <w:t xml:space="preserve">о весовых коэффициетах, присвоенных целям Программы, задачам подпрограмм Программы </w:t>
      </w:r>
    </w:p>
    <w:p w14:paraId="28AFB0D3" w14:textId="77777777" w:rsidR="00E45BD9" w:rsidRPr="00623F80" w:rsidRDefault="00E45BD9" w:rsidP="00E45B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600"/>
        <w:gridCol w:w="720"/>
        <w:gridCol w:w="960"/>
        <w:gridCol w:w="735"/>
        <w:gridCol w:w="852"/>
        <w:gridCol w:w="708"/>
        <w:gridCol w:w="807"/>
        <w:gridCol w:w="15"/>
      </w:tblGrid>
      <w:tr w:rsidR="00E45BD9" w:rsidRPr="00F41ED6" w14:paraId="4A86B721" w14:textId="77777777" w:rsidTr="003709A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6305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№ п/п</w:t>
            </w:r>
          </w:p>
        </w:tc>
        <w:tc>
          <w:tcPr>
            <w:tcW w:w="9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A4E4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 xml:space="preserve">Цели Программы и задачи подпрограмм Программы </w:t>
            </w:r>
          </w:p>
        </w:tc>
        <w:tc>
          <w:tcPr>
            <w:tcW w:w="4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6BDD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 xml:space="preserve">Значение весовых коэффициентов, </w:t>
            </w:r>
            <w:r>
              <w:t>присвоенных целям Программы и задачам подпрограмм Программы по годам</w:t>
            </w:r>
          </w:p>
        </w:tc>
      </w:tr>
      <w:tr w:rsidR="00E45BD9" w:rsidRPr="00F41ED6" w14:paraId="650203F3" w14:textId="77777777" w:rsidTr="003709A6">
        <w:trPr>
          <w:gridAfter w:val="1"/>
          <w:wAfter w:w="15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4F85" w14:textId="77777777" w:rsidR="00E45BD9" w:rsidRPr="00F41ED6" w:rsidRDefault="00E45BD9" w:rsidP="003709A6">
            <w:pPr>
              <w:rPr>
                <w:szCs w:val="28"/>
              </w:rPr>
            </w:pPr>
          </w:p>
        </w:tc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75B0" w14:textId="77777777" w:rsidR="00E45BD9" w:rsidRPr="00F41ED6" w:rsidRDefault="00E45BD9" w:rsidP="003709A6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A8A4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9544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0494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886A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4505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83B2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E45BD9" w:rsidRPr="00F41ED6" w14:paraId="4FC8385B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7BA3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E771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146351">
              <w:t xml:space="preserve">Цель 1 Программы: </w:t>
            </w:r>
          </w:p>
          <w:p w14:paraId="6EF0C1F9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146351">
              <w:t xml:space="preserve">повышение доступности и качества дошкольного, общего и дополнительного образования в Красногвардейском муниципальном округе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6B30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E27C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84EA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E4F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B1FA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8529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</w:tr>
      <w:tr w:rsidR="00E45BD9" w:rsidRPr="00F41ED6" w14:paraId="2E86F908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D951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1.1.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E599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146351">
              <w:t xml:space="preserve">Задача 1 подпрограммы 1 (Программы): </w:t>
            </w:r>
          </w:p>
          <w:p w14:paraId="6653EB02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146351">
              <w:t>обеспечение доступности и повышение качества дошкольного, общего и дополнительного образования детей в Красногвардейском муниципальном округе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900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4B3F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6169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FBD2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78BC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AF24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</w:tr>
      <w:tr w:rsidR="00E45BD9" w:rsidRPr="00F41ED6" w14:paraId="1CA9CF44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729D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1.2.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A82E" w14:textId="77777777" w:rsidR="00E45BD9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>
              <w:t xml:space="preserve">Задача 2 подпрограммы 1 (Программы): </w:t>
            </w:r>
          </w:p>
          <w:p w14:paraId="4361E0ED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B373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03F6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F59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94F9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07D8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DF2F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</w:tr>
      <w:tr w:rsidR="00E45BD9" w:rsidRPr="00F41ED6" w14:paraId="7D6924DD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183B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1.3.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4F93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146351">
              <w:t xml:space="preserve">Задача 3 подпрограммы 1 (Программы): </w:t>
            </w:r>
          </w:p>
          <w:p w14:paraId="03788077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146351">
              <w:t>развитие интеллектуального и творческого потенциала детей в Красногвардейском муниципальном округе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0256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846C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DB48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DE7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BB1A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985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</w:tr>
      <w:tr w:rsidR="00E45BD9" w:rsidRPr="00F41ED6" w14:paraId="41470FEC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4BC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1.4.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F347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146351">
              <w:t xml:space="preserve">Задача 4 подпрограммы 1 (Программы): </w:t>
            </w:r>
          </w:p>
          <w:p w14:paraId="1940C29D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146351">
              <w:t>создание механизмов мотивации труда педагогическим работникам  муниципальных образовательных учреждений Красногвардейского муниципального округа, реализующих основные общеобразовательные программы, для повышения качества выполняемой ими  работы и непрерывного профессионального роста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B003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5F06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2D4A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DF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E881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97E6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0,25</w:t>
            </w:r>
          </w:p>
        </w:tc>
      </w:tr>
      <w:tr w:rsidR="00E45BD9" w:rsidRPr="00F41ED6" w14:paraId="1DF9EFAB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A181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CABA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146351">
              <w:t xml:space="preserve">Цель 2 Программа: </w:t>
            </w:r>
          </w:p>
          <w:p w14:paraId="2537F486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146351">
              <w:t>развитие альтернативных форм жизнеустройства детей в Красногвардейском муниципальном округе, лишенных родительского попечения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7FEF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A0F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3391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0DA8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A08C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15B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</w:tr>
      <w:tr w:rsidR="00E45BD9" w:rsidRPr="00F41ED6" w14:paraId="1D9F9F24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3E34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2.1.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0485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146351">
              <w:t xml:space="preserve">Задача 1 подпрограммы </w:t>
            </w:r>
            <w:r>
              <w:t>2</w:t>
            </w:r>
            <w:r w:rsidRPr="00146351">
              <w:t xml:space="preserve"> (Программы): </w:t>
            </w:r>
          </w:p>
          <w:p w14:paraId="55091B90" w14:textId="77777777" w:rsidR="00E45BD9" w:rsidRPr="00146351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 w:rsidRPr="00146351">
              <w:lastRenderedPageBreak/>
              <w:t>развитие в Красногвардейском муниципальном округе семейных форм жизнеустройства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3475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lastRenderedPageBreak/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61D8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602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8DD7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55BB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E4F6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</w:tr>
      <w:tr w:rsidR="00E45BD9" w:rsidRPr="00F41ED6" w14:paraId="4C2B6493" w14:textId="77777777" w:rsidTr="003709A6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DF9A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2.2.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E146" w14:textId="77777777" w:rsidR="00E45BD9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>
              <w:t xml:space="preserve">Задача 2 подпрограммы 2 (Программы): </w:t>
            </w:r>
          </w:p>
          <w:p w14:paraId="234D1B77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Cs w:val="28"/>
              </w:rPr>
            </w:pPr>
            <w:r>
              <w:t>создание системы постинтернатного сопровождения выпускников образовательных учреждений для детей-сирот и лиц из числа детей-сирот и детей, оставшихся без попечения родителей, для их социализации в обществе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6052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1D8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9C69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6175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7BFB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01AE" w14:textId="77777777" w:rsidR="00E45BD9" w:rsidRPr="00F41ED6" w:rsidRDefault="00E45BD9" w:rsidP="003709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Cs w:val="28"/>
              </w:rPr>
            </w:pPr>
            <w:r w:rsidRPr="00F41ED6">
              <w:rPr>
                <w:szCs w:val="28"/>
              </w:rPr>
              <w:t>0,5</w:t>
            </w:r>
          </w:p>
        </w:tc>
      </w:tr>
    </w:tbl>
    <w:p w14:paraId="37BE389D" w14:textId="77777777" w:rsidR="00E45BD9" w:rsidRDefault="00E45BD9" w:rsidP="00E45BD9">
      <w:pPr>
        <w:jc w:val="center"/>
        <w:rPr>
          <w:caps/>
        </w:rPr>
      </w:pPr>
    </w:p>
    <w:p w14:paraId="178EB761" w14:textId="77777777" w:rsidR="00067D1E" w:rsidRDefault="00067D1E" w:rsidP="009F2601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sectPr w:rsidR="00067D1E" w:rsidSect="003709A6">
      <w:pgSz w:w="16838" w:h="11905" w:orient="landscape"/>
      <w:pgMar w:top="1985" w:right="1134" w:bottom="743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F55D" w14:textId="77777777" w:rsidR="00572DD5" w:rsidRDefault="00572DD5">
      <w:r>
        <w:separator/>
      </w:r>
    </w:p>
  </w:endnote>
  <w:endnote w:type="continuationSeparator" w:id="0">
    <w:p w14:paraId="1F4B226B" w14:textId="77777777" w:rsidR="00572DD5" w:rsidRDefault="0057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82BC" w14:textId="77777777" w:rsidR="00572DD5" w:rsidRDefault="00572DD5">
      <w:r>
        <w:separator/>
      </w:r>
    </w:p>
  </w:footnote>
  <w:footnote w:type="continuationSeparator" w:id="0">
    <w:p w14:paraId="0A6558DB" w14:textId="77777777" w:rsidR="00572DD5" w:rsidRDefault="0057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029"/>
    <w:multiLevelType w:val="hybridMultilevel"/>
    <w:tmpl w:val="89F2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04D6E"/>
    <w:multiLevelType w:val="multilevel"/>
    <w:tmpl w:val="95C8C7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0130FE6"/>
    <w:multiLevelType w:val="hybridMultilevel"/>
    <w:tmpl w:val="CA92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185"/>
    <w:multiLevelType w:val="multilevel"/>
    <w:tmpl w:val="0D76A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CE369F"/>
    <w:multiLevelType w:val="hybridMultilevel"/>
    <w:tmpl w:val="ADDA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7507"/>
    <w:multiLevelType w:val="multilevel"/>
    <w:tmpl w:val="B3C6411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C4C4A8C"/>
    <w:multiLevelType w:val="hybridMultilevel"/>
    <w:tmpl w:val="4B08C746"/>
    <w:lvl w:ilvl="0" w:tplc="ADC00D7A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4F3A31F7"/>
    <w:multiLevelType w:val="hybridMultilevel"/>
    <w:tmpl w:val="5F62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3EE6"/>
    <w:multiLevelType w:val="hybridMultilevel"/>
    <w:tmpl w:val="B85AEDD8"/>
    <w:lvl w:ilvl="0" w:tplc="D9B474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73D619F2"/>
    <w:multiLevelType w:val="multilevel"/>
    <w:tmpl w:val="43B00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1D"/>
    <w:rsid w:val="00007534"/>
    <w:rsid w:val="00011DAD"/>
    <w:rsid w:val="00022796"/>
    <w:rsid w:val="000343C1"/>
    <w:rsid w:val="00040882"/>
    <w:rsid w:val="00050D74"/>
    <w:rsid w:val="00053220"/>
    <w:rsid w:val="0006753C"/>
    <w:rsid w:val="00067D1E"/>
    <w:rsid w:val="00075DA6"/>
    <w:rsid w:val="000B2CF0"/>
    <w:rsid w:val="000D2993"/>
    <w:rsid w:val="000D75E1"/>
    <w:rsid w:val="000E2F68"/>
    <w:rsid w:val="000F6F08"/>
    <w:rsid w:val="00112FE0"/>
    <w:rsid w:val="00135FF9"/>
    <w:rsid w:val="0014450C"/>
    <w:rsid w:val="0014463A"/>
    <w:rsid w:val="00155683"/>
    <w:rsid w:val="001639EB"/>
    <w:rsid w:val="00173B98"/>
    <w:rsid w:val="00194974"/>
    <w:rsid w:val="0019732F"/>
    <w:rsid w:val="001A33B8"/>
    <w:rsid w:val="001B788A"/>
    <w:rsid w:val="001C144E"/>
    <w:rsid w:val="001C2428"/>
    <w:rsid w:val="001D2D9C"/>
    <w:rsid w:val="001D45D1"/>
    <w:rsid w:val="001E7714"/>
    <w:rsid w:val="001F2AF3"/>
    <w:rsid w:val="001F51E4"/>
    <w:rsid w:val="001F554A"/>
    <w:rsid w:val="0020310D"/>
    <w:rsid w:val="002305D0"/>
    <w:rsid w:val="00236F01"/>
    <w:rsid w:val="0025282F"/>
    <w:rsid w:val="00254932"/>
    <w:rsid w:val="00254EDB"/>
    <w:rsid w:val="002710F3"/>
    <w:rsid w:val="0028566B"/>
    <w:rsid w:val="00292423"/>
    <w:rsid w:val="002A11C5"/>
    <w:rsid w:val="002A33D3"/>
    <w:rsid w:val="002B294A"/>
    <w:rsid w:val="002B3EAF"/>
    <w:rsid w:val="002C52BC"/>
    <w:rsid w:val="002C54A8"/>
    <w:rsid w:val="002D3A5F"/>
    <w:rsid w:val="002E03FE"/>
    <w:rsid w:val="002E195A"/>
    <w:rsid w:val="002E4160"/>
    <w:rsid w:val="002E53CB"/>
    <w:rsid w:val="002E6A68"/>
    <w:rsid w:val="002F01B2"/>
    <w:rsid w:val="00300C56"/>
    <w:rsid w:val="00320D6C"/>
    <w:rsid w:val="003232EF"/>
    <w:rsid w:val="00325D1D"/>
    <w:rsid w:val="00336072"/>
    <w:rsid w:val="00340878"/>
    <w:rsid w:val="00350BB9"/>
    <w:rsid w:val="00356AED"/>
    <w:rsid w:val="003572C1"/>
    <w:rsid w:val="00363C09"/>
    <w:rsid w:val="00365393"/>
    <w:rsid w:val="003709A6"/>
    <w:rsid w:val="00382EDB"/>
    <w:rsid w:val="00383751"/>
    <w:rsid w:val="0039081D"/>
    <w:rsid w:val="00393EC9"/>
    <w:rsid w:val="00394AD2"/>
    <w:rsid w:val="003A1829"/>
    <w:rsid w:val="003A6216"/>
    <w:rsid w:val="003C0A07"/>
    <w:rsid w:val="003F289E"/>
    <w:rsid w:val="003F3455"/>
    <w:rsid w:val="004111E0"/>
    <w:rsid w:val="004204F9"/>
    <w:rsid w:val="00440DAB"/>
    <w:rsid w:val="004506CC"/>
    <w:rsid w:val="0047050C"/>
    <w:rsid w:val="00480273"/>
    <w:rsid w:val="00486EB6"/>
    <w:rsid w:val="0049762C"/>
    <w:rsid w:val="004A1F40"/>
    <w:rsid w:val="004A6D68"/>
    <w:rsid w:val="004B0C44"/>
    <w:rsid w:val="004D1682"/>
    <w:rsid w:val="004D5231"/>
    <w:rsid w:val="004F28D4"/>
    <w:rsid w:val="00512CB8"/>
    <w:rsid w:val="0051377D"/>
    <w:rsid w:val="00522C4B"/>
    <w:rsid w:val="00526163"/>
    <w:rsid w:val="0054165C"/>
    <w:rsid w:val="00551404"/>
    <w:rsid w:val="00551B35"/>
    <w:rsid w:val="00553314"/>
    <w:rsid w:val="005538CD"/>
    <w:rsid w:val="005639EB"/>
    <w:rsid w:val="00571D57"/>
    <w:rsid w:val="00572DD5"/>
    <w:rsid w:val="00592710"/>
    <w:rsid w:val="005C55A0"/>
    <w:rsid w:val="005D6088"/>
    <w:rsid w:val="005F11AD"/>
    <w:rsid w:val="00601AE7"/>
    <w:rsid w:val="006026F7"/>
    <w:rsid w:val="00610B00"/>
    <w:rsid w:val="00613B43"/>
    <w:rsid w:val="00623930"/>
    <w:rsid w:val="00625CA4"/>
    <w:rsid w:val="00643485"/>
    <w:rsid w:val="00646C8F"/>
    <w:rsid w:val="00647377"/>
    <w:rsid w:val="00694D04"/>
    <w:rsid w:val="006A1929"/>
    <w:rsid w:val="006A51F9"/>
    <w:rsid w:val="006B3D58"/>
    <w:rsid w:val="006C2183"/>
    <w:rsid w:val="006D180D"/>
    <w:rsid w:val="006D3B79"/>
    <w:rsid w:val="006D3BC7"/>
    <w:rsid w:val="00721B8E"/>
    <w:rsid w:val="00735E88"/>
    <w:rsid w:val="007426BF"/>
    <w:rsid w:val="00743911"/>
    <w:rsid w:val="00757AD8"/>
    <w:rsid w:val="00775858"/>
    <w:rsid w:val="00780582"/>
    <w:rsid w:val="00783D37"/>
    <w:rsid w:val="007A29C1"/>
    <w:rsid w:val="007A6472"/>
    <w:rsid w:val="007B029B"/>
    <w:rsid w:val="007B5BE1"/>
    <w:rsid w:val="007B6E4F"/>
    <w:rsid w:val="007C77EA"/>
    <w:rsid w:val="007D05E5"/>
    <w:rsid w:val="007D196D"/>
    <w:rsid w:val="007D7128"/>
    <w:rsid w:val="007E4071"/>
    <w:rsid w:val="007E4322"/>
    <w:rsid w:val="007F2178"/>
    <w:rsid w:val="00801D8C"/>
    <w:rsid w:val="00805F00"/>
    <w:rsid w:val="008120CF"/>
    <w:rsid w:val="008129B0"/>
    <w:rsid w:val="00815887"/>
    <w:rsid w:val="008174AF"/>
    <w:rsid w:val="00824B00"/>
    <w:rsid w:val="008432A3"/>
    <w:rsid w:val="008478C7"/>
    <w:rsid w:val="0086086D"/>
    <w:rsid w:val="00886E98"/>
    <w:rsid w:val="0088759C"/>
    <w:rsid w:val="008A21A1"/>
    <w:rsid w:val="008B4B80"/>
    <w:rsid w:val="008B4EED"/>
    <w:rsid w:val="008D662D"/>
    <w:rsid w:val="008E295B"/>
    <w:rsid w:val="008F6595"/>
    <w:rsid w:val="008F7FD5"/>
    <w:rsid w:val="00920264"/>
    <w:rsid w:val="00920A65"/>
    <w:rsid w:val="00924719"/>
    <w:rsid w:val="009305C5"/>
    <w:rsid w:val="009348DC"/>
    <w:rsid w:val="00935EE0"/>
    <w:rsid w:val="00946496"/>
    <w:rsid w:val="00954E02"/>
    <w:rsid w:val="00955227"/>
    <w:rsid w:val="0096591B"/>
    <w:rsid w:val="00986EE5"/>
    <w:rsid w:val="009A32F9"/>
    <w:rsid w:val="009B33AD"/>
    <w:rsid w:val="009B7446"/>
    <w:rsid w:val="009D7A86"/>
    <w:rsid w:val="009F2601"/>
    <w:rsid w:val="009F71E7"/>
    <w:rsid w:val="00A011A7"/>
    <w:rsid w:val="00A02214"/>
    <w:rsid w:val="00A052FF"/>
    <w:rsid w:val="00A071A9"/>
    <w:rsid w:val="00A1657D"/>
    <w:rsid w:val="00A24848"/>
    <w:rsid w:val="00A26D88"/>
    <w:rsid w:val="00A513F6"/>
    <w:rsid w:val="00A57377"/>
    <w:rsid w:val="00A6078F"/>
    <w:rsid w:val="00A80A9A"/>
    <w:rsid w:val="00A81526"/>
    <w:rsid w:val="00A8352E"/>
    <w:rsid w:val="00A9423C"/>
    <w:rsid w:val="00A965A6"/>
    <w:rsid w:val="00AB3FC8"/>
    <w:rsid w:val="00AB5DDD"/>
    <w:rsid w:val="00AC51CF"/>
    <w:rsid w:val="00AD072C"/>
    <w:rsid w:val="00AD458E"/>
    <w:rsid w:val="00AE07A9"/>
    <w:rsid w:val="00AE3A1E"/>
    <w:rsid w:val="00B00524"/>
    <w:rsid w:val="00B03C9D"/>
    <w:rsid w:val="00B05647"/>
    <w:rsid w:val="00B22E52"/>
    <w:rsid w:val="00B24C04"/>
    <w:rsid w:val="00B2749A"/>
    <w:rsid w:val="00B45229"/>
    <w:rsid w:val="00B561A6"/>
    <w:rsid w:val="00B577AD"/>
    <w:rsid w:val="00B82296"/>
    <w:rsid w:val="00B9120B"/>
    <w:rsid w:val="00B9185D"/>
    <w:rsid w:val="00BA018C"/>
    <w:rsid w:val="00BB068A"/>
    <w:rsid w:val="00BB0E00"/>
    <w:rsid w:val="00BB6B35"/>
    <w:rsid w:val="00BC55E7"/>
    <w:rsid w:val="00BC646B"/>
    <w:rsid w:val="00BE086F"/>
    <w:rsid w:val="00BF5B5A"/>
    <w:rsid w:val="00C1591B"/>
    <w:rsid w:val="00C20F1A"/>
    <w:rsid w:val="00C26502"/>
    <w:rsid w:val="00C279F5"/>
    <w:rsid w:val="00C3459F"/>
    <w:rsid w:val="00C34A47"/>
    <w:rsid w:val="00C36F09"/>
    <w:rsid w:val="00C57158"/>
    <w:rsid w:val="00C64AA7"/>
    <w:rsid w:val="00C92669"/>
    <w:rsid w:val="00CC3150"/>
    <w:rsid w:val="00CD01AF"/>
    <w:rsid w:val="00CD5EAC"/>
    <w:rsid w:val="00D0135B"/>
    <w:rsid w:val="00D52EDB"/>
    <w:rsid w:val="00D5321F"/>
    <w:rsid w:val="00D54E6C"/>
    <w:rsid w:val="00D6124A"/>
    <w:rsid w:val="00D660BD"/>
    <w:rsid w:val="00D71BD5"/>
    <w:rsid w:val="00D74E7B"/>
    <w:rsid w:val="00D94221"/>
    <w:rsid w:val="00DB7126"/>
    <w:rsid w:val="00DC1C37"/>
    <w:rsid w:val="00DC29EA"/>
    <w:rsid w:val="00DD7317"/>
    <w:rsid w:val="00DE320E"/>
    <w:rsid w:val="00DE411C"/>
    <w:rsid w:val="00DF244A"/>
    <w:rsid w:val="00DF6885"/>
    <w:rsid w:val="00E004C5"/>
    <w:rsid w:val="00E04AD2"/>
    <w:rsid w:val="00E12937"/>
    <w:rsid w:val="00E17E71"/>
    <w:rsid w:val="00E17F11"/>
    <w:rsid w:val="00E415CD"/>
    <w:rsid w:val="00E41D8B"/>
    <w:rsid w:val="00E45BD9"/>
    <w:rsid w:val="00E560FD"/>
    <w:rsid w:val="00E8147C"/>
    <w:rsid w:val="00E86B9C"/>
    <w:rsid w:val="00E86E7E"/>
    <w:rsid w:val="00EA61A2"/>
    <w:rsid w:val="00EB0889"/>
    <w:rsid w:val="00EC683D"/>
    <w:rsid w:val="00F06625"/>
    <w:rsid w:val="00F22428"/>
    <w:rsid w:val="00F23043"/>
    <w:rsid w:val="00F44373"/>
    <w:rsid w:val="00F44B97"/>
    <w:rsid w:val="00F52859"/>
    <w:rsid w:val="00F60312"/>
    <w:rsid w:val="00F6624A"/>
    <w:rsid w:val="00F67519"/>
    <w:rsid w:val="00F70874"/>
    <w:rsid w:val="00F84099"/>
    <w:rsid w:val="00F84460"/>
    <w:rsid w:val="00F86CF6"/>
    <w:rsid w:val="00F91F92"/>
    <w:rsid w:val="00F95B70"/>
    <w:rsid w:val="00FA4161"/>
    <w:rsid w:val="00FC417F"/>
    <w:rsid w:val="00FD0C53"/>
    <w:rsid w:val="00FD7DDC"/>
    <w:rsid w:val="00FE4803"/>
    <w:rsid w:val="00FF19AB"/>
    <w:rsid w:val="00FF22E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EF0"/>
  <w15:docId w15:val="{FAA6BAA7-18E8-4ED7-A254-1C5A303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9081D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0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9081D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39081D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semiHidden/>
    <w:unhideWhenUsed/>
    <w:rsid w:val="00390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90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805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5F00"/>
    <w:pPr>
      <w:widowControl w:val="0"/>
      <w:shd w:val="clear" w:color="auto" w:fill="FFFFFF"/>
      <w:spacing w:before="240" w:line="0" w:lineRule="atLeast"/>
      <w:jc w:val="center"/>
    </w:pPr>
    <w:rPr>
      <w:sz w:val="26"/>
      <w:szCs w:val="26"/>
    </w:rPr>
  </w:style>
  <w:style w:type="paragraph" w:styleId="a5">
    <w:name w:val="List Paragraph"/>
    <w:basedOn w:val="a"/>
    <w:qFormat/>
    <w:rsid w:val="00D94221"/>
    <w:pPr>
      <w:ind w:left="708"/>
    </w:pPr>
  </w:style>
  <w:style w:type="character" w:customStyle="1" w:styleId="0pt1">
    <w:name w:val="Основной текст + Интервал 0 pt1"/>
    <w:uiPriority w:val="99"/>
    <w:rsid w:val="00FF7F0A"/>
    <w:rPr>
      <w:spacing w:val="-5"/>
      <w:sz w:val="26"/>
      <w:szCs w:val="26"/>
      <w:shd w:val="clear" w:color="auto" w:fill="FFFFFF"/>
    </w:rPr>
  </w:style>
  <w:style w:type="character" w:styleId="a6">
    <w:name w:val="Hyperlink"/>
    <w:rsid w:val="0088759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840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Indent 2"/>
    <w:basedOn w:val="a"/>
    <w:link w:val="24"/>
    <w:uiPriority w:val="99"/>
    <w:rsid w:val="00F84099"/>
    <w:pPr>
      <w:ind w:right="-5"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84099"/>
    <w:rPr>
      <w:rFonts w:ascii="Times New Roman" w:eastAsia="Times New Roman" w:hAnsi="Times New Roman"/>
      <w:sz w:val="28"/>
      <w:szCs w:val="28"/>
    </w:rPr>
  </w:style>
  <w:style w:type="paragraph" w:styleId="a7">
    <w:name w:val="Block Text"/>
    <w:basedOn w:val="a"/>
    <w:uiPriority w:val="99"/>
    <w:rsid w:val="00F84099"/>
    <w:pPr>
      <w:ind w:left="1985" w:right="851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E86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86EB6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rsid w:val="00486EB6"/>
    <w:pPr>
      <w:spacing w:before="100" w:beforeAutospacing="1" w:after="100" w:afterAutospacing="1"/>
    </w:pPr>
  </w:style>
  <w:style w:type="paragraph" w:customStyle="1" w:styleId="p12">
    <w:name w:val="p12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486EB6"/>
    <w:pPr>
      <w:suppressAutoHyphens/>
      <w:ind w:left="720"/>
      <w:contextualSpacing/>
    </w:pPr>
    <w:rPr>
      <w:lang w:eastAsia="ar-SA"/>
    </w:rPr>
  </w:style>
  <w:style w:type="paragraph" w:styleId="a9">
    <w:name w:val="No Spacing"/>
    <w:uiPriority w:val="1"/>
    <w:qFormat/>
    <w:rsid w:val="00050D74"/>
    <w:rPr>
      <w:rFonts w:eastAsia="Times New Roman"/>
      <w:sz w:val="22"/>
      <w:szCs w:val="22"/>
    </w:rPr>
  </w:style>
  <w:style w:type="paragraph" w:styleId="25">
    <w:name w:val="List 2"/>
    <w:basedOn w:val="a"/>
    <w:uiPriority w:val="99"/>
    <w:semiHidden/>
    <w:unhideWhenUsed/>
    <w:rsid w:val="00050D74"/>
    <w:pPr>
      <w:suppressAutoHyphens/>
      <w:ind w:left="566" w:hanging="283"/>
      <w:contextualSpacing/>
    </w:pPr>
    <w:rPr>
      <w:lang w:eastAsia="ar-SA"/>
    </w:rPr>
  </w:style>
  <w:style w:type="paragraph" w:customStyle="1" w:styleId="ParagraphStyle">
    <w:name w:val="Paragraph Sty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434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"/>
    <w:basedOn w:val="a"/>
    <w:link w:val="ab"/>
    <w:unhideWhenUsed/>
    <w:rsid w:val="00A02214"/>
    <w:pPr>
      <w:spacing w:after="120"/>
    </w:pPr>
  </w:style>
  <w:style w:type="character" w:customStyle="1" w:styleId="ab">
    <w:name w:val="Основной текст Знак"/>
    <w:basedOn w:val="a0"/>
    <w:link w:val="aa"/>
    <w:rsid w:val="00A022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A02214"/>
    <w:pPr>
      <w:widowControl w:val="0"/>
      <w:suppressAutoHyphens/>
      <w:jc w:val="center"/>
    </w:pPr>
    <w:rPr>
      <w:rFonts w:cs="Calibri"/>
      <w:sz w:val="28"/>
      <w:szCs w:val="20"/>
      <w:lang w:eastAsia="ar-SA"/>
    </w:rPr>
  </w:style>
  <w:style w:type="paragraph" w:customStyle="1" w:styleId="ConsPlusCell">
    <w:name w:val="ConsPlusCell"/>
    <w:rsid w:val="00A022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WW-Absatz-Standardschriftart11111111111">
    <w:name w:val="WW-Absatz-Standardschriftart11111111111"/>
    <w:rsid w:val="00A02214"/>
  </w:style>
  <w:style w:type="table" w:styleId="ac">
    <w:name w:val="Table Grid"/>
    <w:basedOn w:val="a1"/>
    <w:rsid w:val="00DE32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E45BD9"/>
    <w:pPr>
      <w:widowControl w:val="0"/>
      <w:suppressLineNumbers/>
      <w:suppressAutoHyphens/>
    </w:pPr>
    <w:rPr>
      <w:rFonts w:eastAsia="Arial Unicode MS" w:cs="Tahoma"/>
      <w:color w:val="000000"/>
      <w:lang w:val="en-US" w:eastAsia="en-US"/>
    </w:rPr>
  </w:style>
  <w:style w:type="paragraph" w:customStyle="1" w:styleId="af7">
    <w:name w:val="af7"/>
    <w:basedOn w:val="a"/>
    <w:rsid w:val="00E45BD9"/>
    <w:pPr>
      <w:spacing w:before="30" w:after="30"/>
    </w:pPr>
    <w:rPr>
      <w:lang w:eastAsia="ar-SA"/>
    </w:rPr>
  </w:style>
  <w:style w:type="paragraph" w:customStyle="1" w:styleId="11">
    <w:name w:val="Знак Знак Знак1 Знак Знак Знак Знак Знак Знак1 Знак"/>
    <w:basedOn w:val="a"/>
    <w:rsid w:val="00E45B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E45BD9"/>
    <w:pPr>
      <w:spacing w:after="160" w:line="240" w:lineRule="exact"/>
    </w:pPr>
    <w:rPr>
      <w:sz w:val="20"/>
      <w:szCs w:val="20"/>
    </w:rPr>
  </w:style>
  <w:style w:type="paragraph" w:customStyle="1" w:styleId="10">
    <w:name w:val="Без интервала1"/>
    <w:link w:val="NoSpacingChar"/>
    <w:rsid w:val="00E45BD9"/>
    <w:rPr>
      <w:sz w:val="22"/>
      <w:szCs w:val="22"/>
    </w:rPr>
  </w:style>
  <w:style w:type="character" w:customStyle="1" w:styleId="NoSpacingChar">
    <w:name w:val="No Spacing Char"/>
    <w:link w:val="10"/>
    <w:locked/>
    <w:rsid w:val="00E45BD9"/>
    <w:rPr>
      <w:sz w:val="22"/>
      <w:szCs w:val="22"/>
    </w:rPr>
  </w:style>
  <w:style w:type="paragraph" w:customStyle="1" w:styleId="12">
    <w:name w:val="Без интервала1"/>
    <w:rsid w:val="00CD5E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04C38BE33D4591458C00E86B45CC7B99E69FAE9C530EEFE3D8DB6C5823900C9AA3B15122C92B2CD089D1EA81C612FE65ED061512157E4E6E90507BA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4C38BE33D4591458C1EE57D2992719DEDC2A398520DBFBA8780310F2A9A5BCFECB01F64C7342CD09ED2EF8B79A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04C38BE33D4591458C1EE57D2992719FEBC4A39C5B0DBFBA8780310F2A9A5BCFECB01F64C7342CD09ED2EF8B79A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4C38BE33D4591458C1EE57D2992719DECC5A092520DBFBA8780310F2A9A5BDDECE81366C42B28D68B84BECEC74EB833FE041712177F5176A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157F-63D5-4449-BE26-03AC7099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9382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Urist</cp:lastModifiedBy>
  <cp:revision>2</cp:revision>
  <cp:lastPrinted>2021-01-02T11:13:00Z</cp:lastPrinted>
  <dcterms:created xsi:type="dcterms:W3CDTF">2022-09-01T05:41:00Z</dcterms:created>
  <dcterms:modified xsi:type="dcterms:W3CDTF">2022-09-01T05:41:00Z</dcterms:modified>
</cp:coreProperties>
</file>