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D4" w:rsidRDefault="004823D4" w:rsidP="00764AA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823D4" w:rsidRDefault="004823D4" w:rsidP="00764AA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823D4" w:rsidRPr="00E72B70" w:rsidRDefault="004823D4" w:rsidP="00764A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823D4" w:rsidRPr="00E72B70" w:rsidRDefault="004823D4" w:rsidP="00764A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72B70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</w:p>
    <w:p w:rsidR="004823D4" w:rsidRPr="00E72B70" w:rsidRDefault="004823D4" w:rsidP="00764A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>МУНИЦИПАЛЬНОГО РАЙОНА СТАВРОПОЛЬСКОГО КРАЯ</w:t>
      </w:r>
    </w:p>
    <w:p w:rsidR="004823D4" w:rsidRPr="00E72B70" w:rsidRDefault="004823D4" w:rsidP="00764AA8">
      <w:pPr>
        <w:jc w:val="both"/>
        <w:rPr>
          <w:rFonts w:ascii="Times New Roman" w:hAnsi="Times New Roman"/>
          <w:sz w:val="28"/>
          <w:szCs w:val="28"/>
        </w:rPr>
      </w:pPr>
    </w:p>
    <w:p w:rsidR="004823D4" w:rsidRDefault="004823D4" w:rsidP="00764A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E72B70">
        <w:rPr>
          <w:rFonts w:ascii="Times New Roman" w:hAnsi="Times New Roman"/>
          <w:sz w:val="28"/>
          <w:szCs w:val="28"/>
        </w:rPr>
        <w:tab/>
        <w:t xml:space="preserve"> с. Красногвардейское                           № ___</w:t>
      </w:r>
    </w:p>
    <w:p w:rsidR="001C5F84" w:rsidRDefault="001C5F84" w:rsidP="00764AA8">
      <w:pPr>
        <w:jc w:val="center"/>
        <w:rPr>
          <w:rFonts w:ascii="Times New Roman" w:hAnsi="Times New Roman"/>
          <w:sz w:val="28"/>
          <w:szCs w:val="28"/>
        </w:rPr>
      </w:pPr>
    </w:p>
    <w:p w:rsidR="001C5F84" w:rsidRPr="00456171" w:rsidRDefault="001C5F84" w:rsidP="001C5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</w:t>
      </w:r>
      <w:r w:rsidRPr="00456171">
        <w:rPr>
          <w:rFonts w:ascii="Times New Roman" w:hAnsi="Times New Roman"/>
          <w:bCs/>
          <w:sz w:val="28"/>
          <w:szCs w:val="28"/>
        </w:rPr>
        <w:t>оложени</w:t>
      </w:r>
      <w:r>
        <w:rPr>
          <w:rFonts w:ascii="Times New Roman" w:hAnsi="Times New Roman"/>
          <w:bCs/>
          <w:sz w:val="28"/>
          <w:szCs w:val="28"/>
        </w:rPr>
        <w:t>я о</w:t>
      </w:r>
      <w:r w:rsidRPr="004561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</w:t>
      </w:r>
      <w:r w:rsidRPr="00456171">
        <w:rPr>
          <w:rFonts w:ascii="Times New Roman" w:hAnsi="Times New Roman"/>
          <w:bCs/>
          <w:sz w:val="28"/>
          <w:szCs w:val="28"/>
        </w:rPr>
        <w:t>униципально-</w:t>
      </w:r>
      <w:r>
        <w:rPr>
          <w:rFonts w:ascii="Times New Roman" w:hAnsi="Times New Roman"/>
          <w:bCs/>
          <w:sz w:val="28"/>
          <w:szCs w:val="28"/>
        </w:rPr>
        <w:t>ч</w:t>
      </w:r>
      <w:r w:rsidRPr="00456171">
        <w:rPr>
          <w:rFonts w:ascii="Times New Roman" w:hAnsi="Times New Roman"/>
          <w:bCs/>
          <w:sz w:val="28"/>
          <w:szCs w:val="28"/>
        </w:rPr>
        <w:t>астном</w:t>
      </w:r>
      <w:proofErr w:type="spellEnd"/>
      <w:r w:rsidRPr="004561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456171">
        <w:rPr>
          <w:rFonts w:ascii="Times New Roman" w:hAnsi="Times New Roman"/>
          <w:bCs/>
          <w:sz w:val="28"/>
          <w:szCs w:val="28"/>
        </w:rPr>
        <w:t>артнерстве</w:t>
      </w:r>
      <w:r w:rsidR="00FB34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456171">
        <w:rPr>
          <w:rFonts w:ascii="Times New Roman" w:hAnsi="Times New Roman"/>
          <w:bCs/>
          <w:sz w:val="28"/>
          <w:szCs w:val="28"/>
        </w:rPr>
        <w:t xml:space="preserve"> К</w:t>
      </w:r>
      <w:r>
        <w:rPr>
          <w:rFonts w:ascii="Times New Roman" w:hAnsi="Times New Roman"/>
          <w:bCs/>
          <w:sz w:val="28"/>
          <w:szCs w:val="28"/>
        </w:rPr>
        <w:t>расногвардейском м</w:t>
      </w:r>
      <w:r w:rsidRPr="00456171">
        <w:rPr>
          <w:rFonts w:ascii="Times New Roman" w:hAnsi="Times New Roman"/>
          <w:bCs/>
          <w:sz w:val="28"/>
          <w:szCs w:val="28"/>
        </w:rPr>
        <w:t xml:space="preserve">униципальном </w:t>
      </w:r>
      <w:r>
        <w:rPr>
          <w:rFonts w:ascii="Times New Roman" w:hAnsi="Times New Roman"/>
          <w:bCs/>
          <w:sz w:val="28"/>
          <w:szCs w:val="28"/>
        </w:rPr>
        <w:t>р</w:t>
      </w:r>
      <w:r w:rsidRPr="00456171">
        <w:rPr>
          <w:rFonts w:ascii="Times New Roman" w:hAnsi="Times New Roman"/>
          <w:bCs/>
          <w:sz w:val="28"/>
          <w:szCs w:val="28"/>
        </w:rPr>
        <w:t>айоне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6171">
        <w:rPr>
          <w:rFonts w:ascii="Times New Roman" w:hAnsi="Times New Roman"/>
          <w:bCs/>
          <w:sz w:val="28"/>
          <w:szCs w:val="28"/>
        </w:rPr>
        <w:t xml:space="preserve">Ставропольского </w:t>
      </w:r>
      <w:r>
        <w:rPr>
          <w:rFonts w:ascii="Times New Roman" w:hAnsi="Times New Roman"/>
          <w:bCs/>
          <w:sz w:val="28"/>
          <w:szCs w:val="28"/>
        </w:rPr>
        <w:t>к</w:t>
      </w:r>
      <w:r w:rsidRPr="00456171">
        <w:rPr>
          <w:rFonts w:ascii="Times New Roman" w:hAnsi="Times New Roman"/>
          <w:bCs/>
          <w:sz w:val="28"/>
          <w:szCs w:val="28"/>
        </w:rPr>
        <w:t>рая</w:t>
      </w:r>
    </w:p>
    <w:p w:rsidR="001C5F84" w:rsidRDefault="001C5F84" w:rsidP="001C5F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3D4" w:rsidRPr="003F27EC" w:rsidRDefault="004823D4" w:rsidP="001C5F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23D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Федеральными законами от 25.02.1999 года № 39-ФЗ «Об инвестиционной деятельности в Российской Федерации, осуществляемой в форме капитальных вложений»,</w:t>
      </w:r>
      <w:r w:rsidR="00782709">
        <w:rPr>
          <w:rFonts w:ascii="Times New Roman" w:hAnsi="Times New Roman"/>
          <w:sz w:val="28"/>
          <w:szCs w:val="28"/>
        </w:rPr>
        <w:t xml:space="preserve"> от 13.07.2015 года №224-ФЗ «О государственно-частном партнерстве, </w:t>
      </w:r>
      <w:proofErr w:type="spellStart"/>
      <w:r w:rsidR="00782709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782709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</w:t>
      </w:r>
      <w:proofErr w:type="gramStart"/>
      <w:r w:rsidR="00782709">
        <w:rPr>
          <w:rFonts w:ascii="Times New Roman" w:hAnsi="Times New Roman"/>
          <w:sz w:val="28"/>
          <w:szCs w:val="28"/>
        </w:rPr>
        <w:t>изменений в отдельные законодательные акты Российской Федерации»,</w:t>
      </w:r>
      <w:r w:rsidRPr="004823D4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от 21.07.2005 года № 115-ФЗ «О концессионных соглашениях», от 26.07.2006 года № 135-ФЗ «О защите конкуренции</w:t>
      </w:r>
      <w:r w:rsidRPr="003F27EC">
        <w:rPr>
          <w:rFonts w:ascii="Times New Roman" w:hAnsi="Times New Roman"/>
          <w:sz w:val="28"/>
          <w:szCs w:val="28"/>
        </w:rPr>
        <w:t>»</w:t>
      </w:r>
      <w:r w:rsidR="003F27EC" w:rsidRPr="003F27EC">
        <w:rPr>
          <w:rFonts w:ascii="Times New Roman" w:hAnsi="Times New Roman"/>
          <w:sz w:val="28"/>
          <w:szCs w:val="28"/>
        </w:rPr>
        <w:t>,</w:t>
      </w:r>
      <w:r w:rsidR="003F27EC" w:rsidRPr="003F27EC">
        <w:rPr>
          <w:rFonts w:ascii="Times New Roman" w:hAnsi="Times New Roman"/>
          <w:color w:val="000000"/>
          <w:sz w:val="28"/>
          <w:szCs w:val="28"/>
        </w:rPr>
        <w:t xml:space="preserve"> в целях создания условий для привлечения инвестиций в экономику и социальн</w:t>
      </w:r>
      <w:r w:rsidR="003F27EC" w:rsidRPr="003F27EC">
        <w:rPr>
          <w:rFonts w:ascii="Times New Roman" w:hAnsi="Times New Roman"/>
          <w:sz w:val="28"/>
          <w:szCs w:val="28"/>
        </w:rPr>
        <w:t>ую сферу Красногвардейского муниципального района Ставропольского края</w:t>
      </w:r>
      <w:r w:rsidRPr="003F27EC">
        <w:rPr>
          <w:rFonts w:ascii="Times New Roman" w:hAnsi="Times New Roman"/>
          <w:sz w:val="28"/>
          <w:szCs w:val="28"/>
        </w:rPr>
        <w:t xml:space="preserve"> администрация Красногвардейского муниципального района Ставропольского края</w:t>
      </w:r>
      <w:proofErr w:type="gramEnd"/>
    </w:p>
    <w:p w:rsidR="004823D4" w:rsidRPr="003F27EC" w:rsidRDefault="004823D4" w:rsidP="00764AA8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ПОСТАНОВЛЯЕТ: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171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партнерстве в К</w:t>
      </w:r>
      <w:r>
        <w:rPr>
          <w:rFonts w:ascii="Times New Roman" w:hAnsi="Times New Roman"/>
          <w:sz w:val="28"/>
          <w:szCs w:val="28"/>
        </w:rPr>
        <w:t xml:space="preserve">расногвардейском </w:t>
      </w:r>
      <w:r w:rsidRPr="00456171">
        <w:rPr>
          <w:rFonts w:ascii="Times New Roman" w:hAnsi="Times New Roman"/>
          <w:sz w:val="28"/>
          <w:szCs w:val="28"/>
        </w:rPr>
        <w:t>муниципальном районе Ставропольского края.</w:t>
      </w:r>
    </w:p>
    <w:p w:rsidR="004823D4" w:rsidRPr="00456171" w:rsidRDefault="004823D4" w:rsidP="00764AA8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561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78270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расногвардейского </w:t>
      </w:r>
      <w:r w:rsidRPr="00456171">
        <w:rPr>
          <w:rFonts w:ascii="Times New Roman" w:hAnsi="Times New Roman"/>
          <w:sz w:val="28"/>
          <w:szCs w:val="28"/>
        </w:rPr>
        <w:t>муниципального района Ставропольского края в информационно-телекоммуникационной сети «Интернет».</w:t>
      </w:r>
    </w:p>
    <w:p w:rsidR="004823D4" w:rsidRPr="004823D4" w:rsidRDefault="004823D4" w:rsidP="00764AA8">
      <w:pPr>
        <w:suppressAutoHyphens/>
        <w:spacing w:after="0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 w:rsidRPr="00166B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66B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6BE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руководителя управления сельского </w:t>
      </w:r>
      <w:r w:rsidRPr="00166BE0">
        <w:rPr>
          <w:rFonts w:ascii="Times New Roman" w:hAnsi="Times New Roman"/>
          <w:sz w:val="28"/>
          <w:szCs w:val="28"/>
        </w:rPr>
        <w:lastRenderedPageBreak/>
        <w:t>хозяйства и охраны окружающей среды администрации Красногвардейского  муниципального района Ставропольского края  Куликова В.И</w:t>
      </w:r>
      <w:r w:rsidRPr="00166BE0">
        <w:rPr>
          <w:rFonts w:ascii="Times New Roman" w:eastAsia="Lucida Sans Unicode" w:hAnsi="Times New Roman"/>
          <w:sz w:val="28"/>
          <w:szCs w:val="28"/>
        </w:rPr>
        <w:t>.</w:t>
      </w:r>
    </w:p>
    <w:p w:rsidR="004823D4" w:rsidRDefault="004823D4" w:rsidP="00764A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3D4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).</w:t>
      </w:r>
    </w:p>
    <w:p w:rsidR="004823D4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72B70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</w:p>
    <w:p w:rsidR="004823D4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2B70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4823D4" w:rsidRPr="00E72B70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Pr="00E72B70">
        <w:rPr>
          <w:rFonts w:ascii="Times New Roman" w:hAnsi="Times New Roman"/>
          <w:sz w:val="28"/>
          <w:szCs w:val="28"/>
        </w:rPr>
        <w:t xml:space="preserve">края </w:t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E72B70"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 w:rsidRPr="00E72B70">
        <w:rPr>
          <w:rFonts w:ascii="Times New Roman" w:hAnsi="Times New Roman"/>
          <w:sz w:val="28"/>
          <w:szCs w:val="28"/>
        </w:rPr>
        <w:t>Ишков</w:t>
      </w:r>
      <w:proofErr w:type="spellEnd"/>
    </w:p>
    <w:p w:rsidR="004823D4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E72B70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>Проект вносит:</w:t>
      </w:r>
    </w:p>
    <w:p w:rsidR="004823D4" w:rsidRPr="00E72B70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>Первый  заместитель главы администрации –</w:t>
      </w:r>
    </w:p>
    <w:p w:rsidR="004823D4" w:rsidRPr="00E72B70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>руководитель Управления сельского хозяйства</w:t>
      </w:r>
    </w:p>
    <w:p w:rsidR="004823D4" w:rsidRPr="00E72B70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>и охраны окружающей среды администрации</w:t>
      </w:r>
    </w:p>
    <w:p w:rsidR="004823D4" w:rsidRPr="00E72B70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 xml:space="preserve">Красногвардейского муниципального района  </w:t>
      </w:r>
    </w:p>
    <w:p w:rsidR="004823D4" w:rsidRPr="00E72B70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72B70">
        <w:rPr>
          <w:rFonts w:ascii="Times New Roman" w:hAnsi="Times New Roman"/>
          <w:sz w:val="28"/>
          <w:szCs w:val="28"/>
        </w:rPr>
        <w:t>В.И.Куликов</w:t>
      </w:r>
    </w:p>
    <w:p w:rsidR="004823D4" w:rsidRPr="00E72B70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E72B70" w:rsidRDefault="004823D4" w:rsidP="00764A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>Визируют:</w:t>
      </w:r>
    </w:p>
    <w:p w:rsidR="004823D4" w:rsidRPr="00E72B70" w:rsidRDefault="004823D4" w:rsidP="00764AA8">
      <w:pPr>
        <w:pStyle w:val="a6"/>
        <w:spacing w:line="276" w:lineRule="auto"/>
        <w:jc w:val="both"/>
      </w:pPr>
      <w:r w:rsidRPr="00E72B70">
        <w:t>Заместитель главы администрации,</w:t>
      </w:r>
    </w:p>
    <w:p w:rsidR="004823D4" w:rsidRPr="00E72B70" w:rsidRDefault="004823D4" w:rsidP="00764AA8">
      <w:pPr>
        <w:pStyle w:val="a6"/>
        <w:spacing w:line="276" w:lineRule="auto"/>
        <w:jc w:val="both"/>
      </w:pPr>
      <w:r w:rsidRPr="00E72B70">
        <w:t>управляющий делами администрации</w:t>
      </w:r>
    </w:p>
    <w:p w:rsidR="004823D4" w:rsidRPr="00E72B70" w:rsidRDefault="004823D4" w:rsidP="00764AA8">
      <w:pPr>
        <w:pStyle w:val="a6"/>
        <w:spacing w:line="276" w:lineRule="auto"/>
        <w:jc w:val="both"/>
      </w:pPr>
      <w:r w:rsidRPr="00E72B70">
        <w:t>Красногвардейского муниципального</w:t>
      </w:r>
    </w:p>
    <w:p w:rsidR="004823D4" w:rsidRDefault="004823D4" w:rsidP="00764AA8">
      <w:pPr>
        <w:pStyle w:val="a6"/>
        <w:spacing w:line="276" w:lineRule="auto"/>
        <w:jc w:val="both"/>
      </w:pPr>
      <w:r w:rsidRPr="00E72B70">
        <w:t xml:space="preserve">района Ставропольского края </w:t>
      </w:r>
      <w:r w:rsidRPr="00E72B70">
        <w:tab/>
      </w:r>
      <w:r w:rsidRPr="00E72B70">
        <w:tab/>
      </w:r>
      <w:r w:rsidRPr="00E72B70">
        <w:tab/>
      </w:r>
      <w:r w:rsidRPr="00E72B70">
        <w:tab/>
      </w:r>
      <w:r w:rsidRPr="00E72B70">
        <w:tab/>
      </w:r>
      <w:r>
        <w:t xml:space="preserve">         </w:t>
      </w:r>
      <w:r w:rsidRPr="00E72B70">
        <w:t>А.А. Петров</w:t>
      </w:r>
    </w:p>
    <w:p w:rsidR="004823D4" w:rsidRDefault="004823D4" w:rsidP="00764AA8">
      <w:pPr>
        <w:pStyle w:val="a6"/>
        <w:spacing w:line="276" w:lineRule="auto"/>
        <w:jc w:val="both"/>
      </w:pPr>
    </w:p>
    <w:p w:rsidR="004823D4" w:rsidRDefault="001C5F84" w:rsidP="00764AA8">
      <w:pPr>
        <w:pStyle w:val="a6"/>
        <w:spacing w:line="276" w:lineRule="auto"/>
        <w:jc w:val="both"/>
      </w:pPr>
      <w:r>
        <w:t>З</w:t>
      </w:r>
      <w:r w:rsidR="004823D4">
        <w:t>аместител</w:t>
      </w:r>
      <w:r>
        <w:t>ь</w:t>
      </w:r>
      <w:r w:rsidR="004823D4">
        <w:t xml:space="preserve"> главы администрации</w:t>
      </w:r>
    </w:p>
    <w:p w:rsidR="004823D4" w:rsidRDefault="004823D4" w:rsidP="00764AA8">
      <w:pPr>
        <w:pStyle w:val="a6"/>
        <w:spacing w:line="276" w:lineRule="auto"/>
        <w:jc w:val="both"/>
      </w:pPr>
      <w:r>
        <w:t>Красногвардейского района</w:t>
      </w:r>
    </w:p>
    <w:p w:rsidR="004823D4" w:rsidRDefault="004823D4" w:rsidP="00764AA8">
      <w:pPr>
        <w:pStyle w:val="a6"/>
        <w:spacing w:line="276" w:lineRule="auto"/>
        <w:jc w:val="both"/>
      </w:pPr>
      <w:r>
        <w:t xml:space="preserve">Ставропольского края                                                                  </w:t>
      </w:r>
      <w:r w:rsidR="001C5F84">
        <w:t>А.П.Свистун</w:t>
      </w:r>
    </w:p>
    <w:p w:rsidR="004823D4" w:rsidRPr="00E72B70" w:rsidRDefault="004823D4" w:rsidP="00764AA8">
      <w:pPr>
        <w:pStyle w:val="a6"/>
        <w:spacing w:line="276" w:lineRule="auto"/>
        <w:jc w:val="both"/>
      </w:pPr>
    </w:p>
    <w:p w:rsidR="004823D4" w:rsidRPr="00E72B70" w:rsidRDefault="004823D4" w:rsidP="00764AA8">
      <w:pPr>
        <w:pStyle w:val="a6"/>
        <w:spacing w:line="276" w:lineRule="auto"/>
        <w:jc w:val="both"/>
      </w:pPr>
      <w:r w:rsidRPr="00E72B70">
        <w:t xml:space="preserve">Руководитель отдела по </w:t>
      </w:r>
      <w:proofErr w:type="gramStart"/>
      <w:r w:rsidRPr="00E72B70">
        <w:t>организационным</w:t>
      </w:r>
      <w:proofErr w:type="gramEnd"/>
    </w:p>
    <w:p w:rsidR="004823D4" w:rsidRPr="00E72B70" w:rsidRDefault="004823D4" w:rsidP="00764AA8">
      <w:pPr>
        <w:pStyle w:val="a6"/>
        <w:spacing w:line="276" w:lineRule="auto"/>
        <w:jc w:val="both"/>
      </w:pPr>
      <w:r w:rsidRPr="00E72B70">
        <w:t>и общим вопросам администрации</w:t>
      </w:r>
    </w:p>
    <w:p w:rsidR="004823D4" w:rsidRPr="00E72B70" w:rsidRDefault="004823D4" w:rsidP="00764AA8">
      <w:pPr>
        <w:pStyle w:val="a6"/>
        <w:spacing w:line="276" w:lineRule="auto"/>
        <w:jc w:val="both"/>
      </w:pPr>
      <w:r w:rsidRPr="00E72B70">
        <w:t>Красногвардейского муниципального</w:t>
      </w:r>
    </w:p>
    <w:p w:rsidR="004823D4" w:rsidRPr="00E72B70" w:rsidRDefault="004823D4" w:rsidP="00764AA8">
      <w:pPr>
        <w:pStyle w:val="a6"/>
        <w:spacing w:line="276" w:lineRule="auto"/>
        <w:jc w:val="both"/>
      </w:pPr>
      <w:r w:rsidRPr="00E72B70">
        <w:t>района  Ставропольского края</w:t>
      </w:r>
      <w:r w:rsidRPr="00E72B70">
        <w:tab/>
      </w:r>
      <w:r w:rsidRPr="00E72B70">
        <w:tab/>
      </w:r>
      <w:r w:rsidRPr="00E72B70">
        <w:tab/>
      </w:r>
      <w:r w:rsidRPr="00E72B70">
        <w:tab/>
      </w:r>
      <w:r w:rsidRPr="00E72B70">
        <w:tab/>
      </w:r>
      <w:r>
        <w:t xml:space="preserve">        </w:t>
      </w:r>
      <w:r w:rsidRPr="00E72B70">
        <w:t>С.Ф.Плаксина</w:t>
      </w:r>
    </w:p>
    <w:p w:rsidR="004823D4" w:rsidRPr="00E72B70" w:rsidRDefault="004823D4" w:rsidP="00764AA8">
      <w:pPr>
        <w:pStyle w:val="a6"/>
        <w:spacing w:line="276" w:lineRule="auto"/>
        <w:jc w:val="both"/>
      </w:pPr>
    </w:p>
    <w:p w:rsidR="004823D4" w:rsidRPr="00E72B70" w:rsidRDefault="004823D4" w:rsidP="00764AA8">
      <w:pPr>
        <w:pStyle w:val="a6"/>
        <w:spacing w:line="276" w:lineRule="auto"/>
        <w:jc w:val="both"/>
      </w:pPr>
      <w:r w:rsidRPr="00E72B70">
        <w:t xml:space="preserve">Руководитель отдела правового и кадрового  </w:t>
      </w:r>
    </w:p>
    <w:p w:rsidR="004823D4" w:rsidRPr="00E72B70" w:rsidRDefault="004823D4" w:rsidP="00764AA8">
      <w:pPr>
        <w:spacing w:after="0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 xml:space="preserve">обеспечения администрации Красногвардейского </w:t>
      </w:r>
    </w:p>
    <w:p w:rsidR="004823D4" w:rsidRDefault="004823D4" w:rsidP="00764AA8">
      <w:pPr>
        <w:ind w:right="-2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 xml:space="preserve">муниципального района Ставропольского края </w:t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Т.А. </w:t>
      </w:r>
      <w:proofErr w:type="spellStart"/>
      <w:r>
        <w:rPr>
          <w:rFonts w:ascii="Times New Roman" w:hAnsi="Times New Roman"/>
          <w:sz w:val="28"/>
          <w:szCs w:val="28"/>
        </w:rPr>
        <w:t>Дредун</w:t>
      </w:r>
      <w:proofErr w:type="spellEnd"/>
    </w:p>
    <w:p w:rsidR="004823D4" w:rsidRPr="00E72B70" w:rsidRDefault="004823D4" w:rsidP="00764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72B70">
        <w:rPr>
          <w:rFonts w:ascii="Times New Roman" w:hAnsi="Times New Roman"/>
          <w:sz w:val="28"/>
          <w:szCs w:val="28"/>
        </w:rPr>
        <w:t>уководитель отдела экономического развития</w:t>
      </w:r>
    </w:p>
    <w:p w:rsidR="004823D4" w:rsidRPr="00E72B70" w:rsidRDefault="004823D4" w:rsidP="00764AA8">
      <w:pPr>
        <w:spacing w:after="0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gramStart"/>
      <w:r w:rsidRPr="00E72B70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E72B70">
        <w:rPr>
          <w:rFonts w:ascii="Times New Roman" w:hAnsi="Times New Roman"/>
          <w:sz w:val="28"/>
          <w:szCs w:val="28"/>
        </w:rPr>
        <w:t xml:space="preserve"> </w:t>
      </w:r>
    </w:p>
    <w:p w:rsidR="004823D4" w:rsidRPr="00E72B70" w:rsidRDefault="004823D4" w:rsidP="00764AA8">
      <w:pPr>
        <w:spacing w:after="120"/>
        <w:rPr>
          <w:rFonts w:ascii="Times New Roman" w:hAnsi="Times New Roman"/>
          <w:sz w:val="28"/>
          <w:szCs w:val="28"/>
        </w:rPr>
      </w:pPr>
      <w:r w:rsidRPr="00E72B70">
        <w:rPr>
          <w:rFonts w:ascii="Times New Roman" w:hAnsi="Times New Roman"/>
          <w:sz w:val="28"/>
          <w:szCs w:val="28"/>
        </w:rPr>
        <w:t xml:space="preserve">муниципального района Ставропольского края </w:t>
      </w:r>
      <w:r w:rsidRPr="00E72B70"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О.С. </w:t>
      </w:r>
      <w:proofErr w:type="spellStart"/>
      <w:r>
        <w:rPr>
          <w:rFonts w:ascii="Times New Roman" w:hAnsi="Times New Roman"/>
          <w:sz w:val="28"/>
          <w:szCs w:val="28"/>
        </w:rPr>
        <w:t>Лесниченко</w:t>
      </w:r>
      <w:proofErr w:type="spellEnd"/>
    </w:p>
    <w:p w:rsidR="004823D4" w:rsidRDefault="004823D4" w:rsidP="00764AA8">
      <w:pPr>
        <w:pStyle w:val="1"/>
        <w:spacing w:line="276" w:lineRule="auto"/>
        <w:rPr>
          <w:sz w:val="28"/>
          <w:szCs w:val="28"/>
        </w:rPr>
      </w:pPr>
    </w:p>
    <w:p w:rsidR="004823D4" w:rsidRDefault="004823D4" w:rsidP="00764AA8">
      <w:pPr>
        <w:pStyle w:val="1"/>
        <w:spacing w:line="276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Проект постановления подготовил </w:t>
      </w:r>
      <w:r>
        <w:rPr>
          <w:sz w:val="28"/>
          <w:szCs w:val="28"/>
        </w:rPr>
        <w:t xml:space="preserve">ведущий специалист </w:t>
      </w:r>
    </w:p>
    <w:p w:rsidR="004823D4" w:rsidRDefault="004823D4" w:rsidP="00764AA8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E72B70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E72B70">
        <w:rPr>
          <w:sz w:val="28"/>
          <w:szCs w:val="28"/>
        </w:rPr>
        <w:t xml:space="preserve">экономического развития администрации </w:t>
      </w:r>
    </w:p>
    <w:p w:rsidR="004823D4" w:rsidRDefault="004823D4" w:rsidP="00764AA8">
      <w:pPr>
        <w:pStyle w:val="1"/>
        <w:spacing w:line="276" w:lineRule="auto"/>
        <w:rPr>
          <w:sz w:val="28"/>
          <w:szCs w:val="28"/>
        </w:rPr>
      </w:pPr>
      <w:r w:rsidRPr="00E72B70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</w:t>
      </w:r>
      <w:r w:rsidRPr="00E72B70">
        <w:rPr>
          <w:sz w:val="28"/>
          <w:szCs w:val="28"/>
        </w:rPr>
        <w:t>муниципального р</w:t>
      </w:r>
      <w:r>
        <w:rPr>
          <w:sz w:val="28"/>
          <w:szCs w:val="28"/>
        </w:rPr>
        <w:t>айона</w:t>
      </w:r>
    </w:p>
    <w:p w:rsidR="004823D4" w:rsidRPr="00E72B70" w:rsidRDefault="004823D4" w:rsidP="00764AA8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Е</w:t>
      </w:r>
      <w:r w:rsidRPr="00E72B7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E72B70">
        <w:rPr>
          <w:sz w:val="28"/>
          <w:szCs w:val="28"/>
        </w:rPr>
        <w:t>.</w:t>
      </w:r>
      <w:r>
        <w:rPr>
          <w:sz w:val="28"/>
          <w:szCs w:val="28"/>
        </w:rPr>
        <w:t xml:space="preserve"> Рубцова</w:t>
      </w:r>
      <w:r w:rsidRPr="00E72B70">
        <w:rPr>
          <w:sz w:val="28"/>
          <w:szCs w:val="28"/>
        </w:rPr>
        <w:t xml:space="preserve"> </w:t>
      </w:r>
    </w:p>
    <w:p w:rsidR="004823D4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82709" w:rsidRDefault="00782709" w:rsidP="00764AA8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8"/>
          <w:szCs w:val="28"/>
        </w:rPr>
      </w:pPr>
    </w:p>
    <w:p w:rsidR="00782709" w:rsidRDefault="00782709" w:rsidP="00764AA8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8"/>
          <w:szCs w:val="28"/>
        </w:rPr>
      </w:pPr>
    </w:p>
    <w:p w:rsidR="004823D4" w:rsidRDefault="004823D4" w:rsidP="00764AA8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Красногвардейского муниципального района Ставропольского края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_________№</w:t>
      </w:r>
      <w:proofErr w:type="spellEnd"/>
      <w:r>
        <w:rPr>
          <w:rFonts w:ascii="Times New Roman" w:hAnsi="Times New Roman"/>
          <w:sz w:val="28"/>
          <w:szCs w:val="28"/>
        </w:rPr>
        <w:t xml:space="preserve">__________  </w:t>
      </w:r>
    </w:p>
    <w:p w:rsidR="004823D4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56171">
        <w:rPr>
          <w:rFonts w:ascii="Times New Roman" w:hAnsi="Times New Roman"/>
          <w:bCs/>
          <w:sz w:val="28"/>
          <w:szCs w:val="28"/>
        </w:rPr>
        <w:t>ПОЛОЖЕНИЕ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56171">
        <w:rPr>
          <w:rFonts w:ascii="Times New Roman" w:hAnsi="Times New Roman"/>
          <w:bCs/>
          <w:sz w:val="28"/>
          <w:szCs w:val="28"/>
        </w:rPr>
        <w:t>О МУНИЦИПАЛЬНО-ЧАСТНОМ ПАРТНЕРСТВЕ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56171">
        <w:rPr>
          <w:rFonts w:ascii="Times New Roman" w:hAnsi="Times New Roman"/>
          <w:bCs/>
          <w:sz w:val="28"/>
          <w:szCs w:val="28"/>
        </w:rPr>
        <w:t>В К</w:t>
      </w:r>
      <w:r>
        <w:rPr>
          <w:rFonts w:ascii="Times New Roman" w:hAnsi="Times New Roman"/>
          <w:bCs/>
          <w:sz w:val="28"/>
          <w:szCs w:val="28"/>
        </w:rPr>
        <w:t xml:space="preserve">РАСНОГВАРДЕЙСКОМ </w:t>
      </w:r>
      <w:r w:rsidRPr="00456171">
        <w:rPr>
          <w:rFonts w:ascii="Times New Roman" w:hAnsi="Times New Roman"/>
          <w:bCs/>
          <w:sz w:val="28"/>
          <w:szCs w:val="28"/>
        </w:rPr>
        <w:t>МУНИЦИПАЛЬНОМ РАЙОНЕ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56171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1. Общие положения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1.</w:t>
      </w:r>
      <w:r w:rsidR="00337250">
        <w:rPr>
          <w:rFonts w:ascii="Times New Roman" w:hAnsi="Times New Roman"/>
          <w:sz w:val="28"/>
          <w:szCs w:val="28"/>
        </w:rPr>
        <w:t>1.</w:t>
      </w:r>
      <w:r w:rsidRPr="00456171">
        <w:rPr>
          <w:rFonts w:ascii="Times New Roman" w:hAnsi="Times New Roman"/>
          <w:sz w:val="28"/>
          <w:szCs w:val="28"/>
        </w:rPr>
        <w:t xml:space="preserve"> Настоящее Положение о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партнерстве в </w:t>
      </w:r>
      <w:r>
        <w:rPr>
          <w:rFonts w:ascii="Times New Roman" w:hAnsi="Times New Roman"/>
          <w:sz w:val="28"/>
          <w:szCs w:val="28"/>
        </w:rPr>
        <w:t xml:space="preserve">Красногвардейском </w:t>
      </w:r>
      <w:r w:rsidRPr="00456171">
        <w:rPr>
          <w:rFonts w:ascii="Times New Roman" w:hAnsi="Times New Roman"/>
          <w:sz w:val="28"/>
          <w:szCs w:val="28"/>
        </w:rPr>
        <w:t xml:space="preserve">муниципальном районе Ставропольского края (далее – Положение,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муниципально-частное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партнерство, </w:t>
      </w:r>
      <w:r w:rsidR="003F27EC">
        <w:rPr>
          <w:rFonts w:ascii="Times New Roman" w:hAnsi="Times New Roman"/>
          <w:sz w:val="28"/>
          <w:szCs w:val="28"/>
        </w:rPr>
        <w:t xml:space="preserve">Красногвардейский </w:t>
      </w:r>
      <w:r w:rsidRPr="00456171">
        <w:rPr>
          <w:rFonts w:ascii="Times New Roman" w:hAnsi="Times New Roman"/>
          <w:sz w:val="28"/>
          <w:szCs w:val="28"/>
        </w:rPr>
        <w:t xml:space="preserve"> муниципальный район) определяет правовые и организационные основы правового регулирования, формы и условия участия К</w:t>
      </w:r>
      <w:r w:rsidR="00C279AB">
        <w:rPr>
          <w:rFonts w:ascii="Times New Roman" w:hAnsi="Times New Roman"/>
          <w:sz w:val="28"/>
          <w:szCs w:val="28"/>
        </w:rPr>
        <w:t>расногвардейск</w:t>
      </w:r>
      <w:r w:rsidRPr="00456171">
        <w:rPr>
          <w:rFonts w:ascii="Times New Roman" w:hAnsi="Times New Roman"/>
          <w:sz w:val="28"/>
          <w:szCs w:val="28"/>
        </w:rPr>
        <w:t>о</w:t>
      </w:r>
      <w:r w:rsidR="00C279AB">
        <w:rPr>
          <w:rFonts w:ascii="Times New Roman" w:hAnsi="Times New Roman"/>
          <w:sz w:val="28"/>
          <w:szCs w:val="28"/>
        </w:rPr>
        <w:t>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 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партнерстве.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823D4" w:rsidRPr="004561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23D4" w:rsidRPr="00456171">
        <w:rPr>
          <w:rFonts w:ascii="Times New Roman" w:hAnsi="Times New Roman"/>
          <w:sz w:val="28"/>
          <w:szCs w:val="28"/>
        </w:rPr>
        <w:t>Положение определяет цели, задачи, принципы, направленные на привлечение инвестиций</w:t>
      </w:r>
      <w:r w:rsidR="003F27EC">
        <w:rPr>
          <w:rFonts w:ascii="Times New Roman" w:hAnsi="Times New Roman"/>
          <w:sz w:val="28"/>
          <w:szCs w:val="28"/>
        </w:rPr>
        <w:t xml:space="preserve"> в экономику и социальную сферу</w:t>
      </w:r>
      <w:r w:rsidR="003F27EC" w:rsidRPr="003F27EC">
        <w:rPr>
          <w:rFonts w:ascii="Times New Roman" w:hAnsi="Times New Roman"/>
          <w:sz w:val="28"/>
          <w:szCs w:val="28"/>
        </w:rPr>
        <w:t xml:space="preserve"> </w:t>
      </w:r>
      <w:r w:rsidR="003F27EC">
        <w:rPr>
          <w:rFonts w:ascii="Times New Roman" w:hAnsi="Times New Roman"/>
          <w:sz w:val="28"/>
          <w:szCs w:val="28"/>
        </w:rPr>
        <w:t>Красногвардейского</w:t>
      </w:r>
      <w:r w:rsidR="004823D4" w:rsidRPr="00456171">
        <w:rPr>
          <w:rFonts w:ascii="Times New Roman" w:hAnsi="Times New Roman"/>
          <w:sz w:val="28"/>
          <w:szCs w:val="28"/>
        </w:rPr>
        <w:t xml:space="preserve"> муниципального района, обеспечение стабильных условий для развития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партнерства в К</w:t>
      </w:r>
      <w:r w:rsidR="003F27EC">
        <w:rPr>
          <w:rFonts w:ascii="Times New Roman" w:hAnsi="Times New Roman"/>
          <w:sz w:val="28"/>
          <w:szCs w:val="28"/>
        </w:rPr>
        <w:t>расногвардейском</w:t>
      </w:r>
      <w:r w:rsidR="004823D4" w:rsidRPr="00456171">
        <w:rPr>
          <w:rFonts w:ascii="Times New Roman" w:hAnsi="Times New Roman"/>
          <w:sz w:val="28"/>
          <w:szCs w:val="28"/>
        </w:rPr>
        <w:t xml:space="preserve"> муниципальном районе, эффективное использование муниципальных и частных ресурсов, включая материальные, финансовые, интеллектуальные, научно-технические ресурсы, для </w:t>
      </w:r>
      <w:r w:rsidR="004823D4" w:rsidRPr="00456171">
        <w:rPr>
          <w:rFonts w:ascii="Times New Roman" w:hAnsi="Times New Roman"/>
          <w:sz w:val="28"/>
          <w:szCs w:val="28"/>
        </w:rPr>
        <w:lastRenderedPageBreak/>
        <w:t xml:space="preserve">развития экономики и социальной сферы </w:t>
      </w:r>
      <w:r w:rsidR="003F27EC">
        <w:rPr>
          <w:rFonts w:ascii="Times New Roman" w:hAnsi="Times New Roman"/>
          <w:sz w:val="28"/>
          <w:szCs w:val="28"/>
        </w:rPr>
        <w:t xml:space="preserve">Красногвардейского </w:t>
      </w:r>
      <w:r w:rsidR="004823D4" w:rsidRPr="00456171">
        <w:rPr>
          <w:rFonts w:ascii="Times New Roman" w:hAnsi="Times New Roman"/>
          <w:sz w:val="28"/>
          <w:szCs w:val="28"/>
        </w:rPr>
        <w:t>муниципального района, повышения уровня жизни населения, обеспечение эффективного использования имущества, находящегося в муниципальной</w:t>
      </w:r>
      <w:proofErr w:type="gramEnd"/>
      <w:r w:rsidR="004823D4" w:rsidRPr="00456171">
        <w:rPr>
          <w:rFonts w:ascii="Times New Roman" w:hAnsi="Times New Roman"/>
          <w:sz w:val="28"/>
          <w:szCs w:val="28"/>
        </w:rPr>
        <w:t xml:space="preserve"> собственности К</w:t>
      </w:r>
      <w:r w:rsidR="003F27EC">
        <w:rPr>
          <w:rFonts w:ascii="Times New Roman" w:hAnsi="Times New Roman"/>
          <w:sz w:val="28"/>
          <w:szCs w:val="28"/>
        </w:rPr>
        <w:t xml:space="preserve">расногвардейского </w:t>
      </w:r>
      <w:r w:rsidR="004823D4" w:rsidRPr="00456171">
        <w:rPr>
          <w:rFonts w:ascii="Times New Roman" w:hAnsi="Times New Roman"/>
          <w:sz w:val="28"/>
          <w:szCs w:val="28"/>
        </w:rPr>
        <w:t xml:space="preserve"> муниципального района (далее - муниципальное имущество).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2. Основные понятия, используемые в настоящем Положении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23D4" w:rsidRPr="00456171">
        <w:rPr>
          <w:rFonts w:ascii="Times New Roman" w:hAnsi="Times New Roman"/>
          <w:sz w:val="28"/>
          <w:szCs w:val="28"/>
        </w:rPr>
        <w:t>1. Для целей настоящего Положения используются следующие основные понятия: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171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муниципально-частное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партнерство - взаимовыгодное сотрудничество между К</w:t>
      </w:r>
      <w:r w:rsidR="00C279AB">
        <w:rPr>
          <w:rFonts w:ascii="Times New Roman" w:hAnsi="Times New Roman"/>
          <w:sz w:val="28"/>
          <w:szCs w:val="28"/>
        </w:rPr>
        <w:t>расногвардейским</w:t>
      </w:r>
      <w:r w:rsidRPr="00456171">
        <w:rPr>
          <w:rFonts w:ascii="Times New Roman" w:hAnsi="Times New Roman"/>
          <w:sz w:val="28"/>
          <w:szCs w:val="28"/>
        </w:rPr>
        <w:t xml:space="preserve"> муниципальным районом и хозяйствующими субъектами, осуществляющими деятельность на территории </w:t>
      </w:r>
      <w:r w:rsidR="003F27EC">
        <w:rPr>
          <w:rFonts w:ascii="Times New Roman" w:hAnsi="Times New Roman"/>
          <w:sz w:val="28"/>
          <w:szCs w:val="28"/>
        </w:rPr>
        <w:t>Красногвардейск</w:t>
      </w:r>
      <w:r w:rsidRPr="00456171">
        <w:rPr>
          <w:rFonts w:ascii="Times New Roman" w:hAnsi="Times New Roman"/>
          <w:sz w:val="28"/>
          <w:szCs w:val="28"/>
        </w:rPr>
        <w:t>о</w:t>
      </w:r>
      <w:r w:rsidR="003F27EC">
        <w:rPr>
          <w:rFonts w:ascii="Times New Roman" w:hAnsi="Times New Roman"/>
          <w:sz w:val="28"/>
          <w:szCs w:val="28"/>
        </w:rPr>
        <w:t>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 в соответствии с законодательством Российской Федерации, Ставропольского края, муниципальными нормативными правовыми актами К</w:t>
      </w:r>
      <w:r w:rsidR="003F27EC">
        <w:rPr>
          <w:rFonts w:ascii="Times New Roman" w:hAnsi="Times New Roman"/>
          <w:sz w:val="28"/>
          <w:szCs w:val="28"/>
        </w:rPr>
        <w:t xml:space="preserve">расногвардейского </w:t>
      </w:r>
      <w:r w:rsidRPr="00456171">
        <w:rPr>
          <w:rFonts w:ascii="Times New Roman" w:hAnsi="Times New Roman"/>
          <w:sz w:val="28"/>
          <w:szCs w:val="28"/>
        </w:rPr>
        <w:t>муниципального района с целью реализации общественно значимых программ и проектов в социально-экономической сфере на территории К</w:t>
      </w:r>
      <w:r w:rsidR="003F27EC">
        <w:rPr>
          <w:rFonts w:ascii="Times New Roman" w:hAnsi="Times New Roman"/>
          <w:sz w:val="28"/>
          <w:szCs w:val="28"/>
        </w:rPr>
        <w:t>расногвардейского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района, направленных на создание, реконструкцию и (или) эксплуатацию общественно значимых объектов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на территории </w:t>
      </w:r>
      <w:r w:rsidR="003F27EC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456171">
        <w:rPr>
          <w:rFonts w:ascii="Times New Roman" w:hAnsi="Times New Roman"/>
          <w:sz w:val="28"/>
          <w:szCs w:val="28"/>
        </w:rPr>
        <w:t xml:space="preserve">муниципального района, развитие инвестиционного, инновационного, инфраструктурного потенциала </w:t>
      </w:r>
      <w:r w:rsidR="003F27EC">
        <w:rPr>
          <w:rFonts w:ascii="Times New Roman" w:hAnsi="Times New Roman"/>
          <w:sz w:val="28"/>
          <w:szCs w:val="28"/>
        </w:rPr>
        <w:t>Красногвардейского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171">
        <w:rPr>
          <w:rFonts w:ascii="Times New Roman" w:hAnsi="Times New Roman"/>
          <w:sz w:val="28"/>
          <w:szCs w:val="28"/>
        </w:rPr>
        <w:t xml:space="preserve">2) стороны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– К</w:t>
      </w:r>
      <w:r w:rsidR="003F27EC">
        <w:rPr>
          <w:rFonts w:ascii="Times New Roman" w:hAnsi="Times New Roman"/>
          <w:sz w:val="28"/>
          <w:szCs w:val="28"/>
        </w:rPr>
        <w:t>расногвардейский</w:t>
      </w:r>
      <w:r w:rsidRPr="00456171">
        <w:rPr>
          <w:rFonts w:ascii="Times New Roman" w:hAnsi="Times New Roman"/>
          <w:sz w:val="28"/>
          <w:szCs w:val="28"/>
        </w:rPr>
        <w:t xml:space="preserve"> муниципальный район, от имени которого выступают органы местного самоуправления и хозяйствующие субъекты: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лиц, индивидуальных предпринимателей (далее - частный партнер, частные партнеры);</w:t>
      </w:r>
      <w:proofErr w:type="gramEnd"/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3) концессионное соглашение - договор, заключаемый между К</w:t>
      </w:r>
      <w:r w:rsidR="003F27EC">
        <w:rPr>
          <w:rFonts w:ascii="Times New Roman" w:hAnsi="Times New Roman"/>
          <w:sz w:val="28"/>
          <w:szCs w:val="28"/>
        </w:rPr>
        <w:t>расногвардейским</w:t>
      </w:r>
      <w:r w:rsidRPr="00456171">
        <w:rPr>
          <w:rFonts w:ascii="Times New Roman" w:hAnsi="Times New Roman"/>
          <w:sz w:val="28"/>
          <w:szCs w:val="28"/>
        </w:rPr>
        <w:t xml:space="preserve"> муниципальным районом от имени которого выступает администрация К</w:t>
      </w:r>
      <w:r w:rsidR="003F27EC">
        <w:rPr>
          <w:rFonts w:ascii="Times New Roman" w:hAnsi="Times New Roman"/>
          <w:sz w:val="28"/>
          <w:szCs w:val="28"/>
        </w:rPr>
        <w:t>расногвардейског</w:t>
      </w:r>
      <w:r w:rsidRPr="00456171">
        <w:rPr>
          <w:rFonts w:ascii="Times New Roman" w:hAnsi="Times New Roman"/>
          <w:sz w:val="28"/>
          <w:szCs w:val="28"/>
        </w:rPr>
        <w:t>о муниципального района и частны</w:t>
      </w:r>
      <w:proofErr w:type="gramStart"/>
      <w:r w:rsidRPr="00456171">
        <w:rPr>
          <w:rFonts w:ascii="Times New Roman" w:hAnsi="Times New Roman"/>
          <w:sz w:val="28"/>
          <w:szCs w:val="28"/>
        </w:rPr>
        <w:t>м(</w:t>
      </w:r>
      <w:proofErr w:type="gramEnd"/>
      <w:r w:rsidRPr="00456171">
        <w:rPr>
          <w:rFonts w:ascii="Times New Roman" w:hAnsi="Times New Roman"/>
          <w:sz w:val="28"/>
          <w:szCs w:val="28"/>
        </w:rPr>
        <w:t>и) партнером(</w:t>
      </w:r>
      <w:proofErr w:type="spellStart"/>
      <w:r w:rsidRPr="00456171">
        <w:rPr>
          <w:rFonts w:ascii="Times New Roman" w:hAnsi="Times New Roman"/>
          <w:sz w:val="28"/>
          <w:szCs w:val="28"/>
        </w:rPr>
        <w:t>ами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), направленный на осуществление деятельности на основе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в соответствии с настоящим Положением и принятыми в соответствии с ним муниципальными нормативными правовыми актами К</w:t>
      </w:r>
      <w:r w:rsidR="00C279AB">
        <w:rPr>
          <w:rFonts w:ascii="Times New Roman" w:hAnsi="Times New Roman"/>
          <w:sz w:val="28"/>
          <w:szCs w:val="28"/>
        </w:rPr>
        <w:t>расногвардейского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 (далее - соглашение);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lastRenderedPageBreak/>
        <w:t xml:space="preserve">4) объект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- создаваемое, в том числе путем строительства зданий, строений, сооружений (в том числе на месте сносимых объектов капитального строительства), реконструируемое и (или) эксплуатируемое муниципальное имущество;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171">
        <w:rPr>
          <w:rFonts w:ascii="Times New Roman" w:hAnsi="Times New Roman"/>
          <w:sz w:val="28"/>
          <w:szCs w:val="28"/>
        </w:rPr>
        <w:t xml:space="preserve">5) реконструкция объекта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- мероприятия (комплекс работ) по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или его отдельных частей, площади, показателей производственной мощности и качества инженерно-технического обеспечения, иные мероприятия по улучшению характеристик и эксплуатационных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свойств объекта;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6) эксплуатация объекта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- использование объекта частны</w:t>
      </w:r>
      <w:proofErr w:type="gramStart"/>
      <w:r w:rsidRPr="00456171">
        <w:rPr>
          <w:rFonts w:ascii="Times New Roman" w:hAnsi="Times New Roman"/>
          <w:sz w:val="28"/>
          <w:szCs w:val="28"/>
        </w:rPr>
        <w:t>м(</w:t>
      </w:r>
      <w:proofErr w:type="gramEnd"/>
      <w:r w:rsidRPr="00456171">
        <w:rPr>
          <w:rFonts w:ascii="Times New Roman" w:hAnsi="Times New Roman"/>
          <w:sz w:val="28"/>
          <w:szCs w:val="28"/>
        </w:rPr>
        <w:t>и) партнером(</w:t>
      </w:r>
      <w:proofErr w:type="spellStart"/>
      <w:r w:rsidRPr="00456171">
        <w:rPr>
          <w:rFonts w:ascii="Times New Roman" w:hAnsi="Times New Roman"/>
          <w:sz w:val="28"/>
          <w:szCs w:val="28"/>
        </w:rPr>
        <w:t>ами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) в соответствии с назначением объекта, в том числе в целях производства товаров, выполнения работ, оказания услуг, в порядке и на условиях, определенных сторонами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- частного партнерства.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23D4" w:rsidRPr="00456171">
        <w:rPr>
          <w:rFonts w:ascii="Times New Roman" w:hAnsi="Times New Roman"/>
          <w:sz w:val="28"/>
          <w:szCs w:val="28"/>
        </w:rPr>
        <w:t xml:space="preserve">2. Понятия и термины, используемые в настоящем Положении, не определенные в </w:t>
      </w:r>
      <w:r w:rsidR="00166BE0" w:rsidRPr="00166BE0">
        <w:rPr>
          <w:rFonts w:ascii="Times New Roman" w:hAnsi="Times New Roman"/>
          <w:sz w:val="28"/>
          <w:szCs w:val="28"/>
        </w:rPr>
        <w:t xml:space="preserve">настоящем </w:t>
      </w:r>
      <w:r w:rsidR="00166BE0">
        <w:rPr>
          <w:rFonts w:ascii="Times New Roman" w:hAnsi="Times New Roman"/>
          <w:sz w:val="28"/>
          <w:szCs w:val="28"/>
        </w:rPr>
        <w:t>пункте</w:t>
      </w:r>
      <w:r w:rsidR="004823D4" w:rsidRPr="00456171">
        <w:rPr>
          <w:rFonts w:ascii="Times New Roman" w:hAnsi="Times New Roman"/>
          <w:sz w:val="28"/>
          <w:szCs w:val="28"/>
        </w:rPr>
        <w:t>, применяются в значениях, установленных законодательством Российской Федерации и Ставропольского края.</w:t>
      </w:r>
    </w:p>
    <w:p w:rsidR="00764AA8" w:rsidRDefault="00764AA8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3. Цели и задачи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23D4" w:rsidRPr="00456171">
        <w:rPr>
          <w:rFonts w:ascii="Times New Roman" w:hAnsi="Times New Roman"/>
          <w:sz w:val="28"/>
          <w:szCs w:val="28"/>
        </w:rPr>
        <w:t xml:space="preserve">1. Целями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партнерства являются: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1) объединение муниципальных и частных ресурсов, включая материальные, финансовые, интеллектуальные, научно-технические ресурсы, на взаимовыгодной основе для решения вопросов, отнесенных в соответствии с законодательством к полномочиям органов местного самоуправления </w:t>
      </w:r>
      <w:r w:rsidR="00764AA8">
        <w:rPr>
          <w:rFonts w:ascii="Times New Roman" w:hAnsi="Times New Roman"/>
          <w:sz w:val="28"/>
          <w:szCs w:val="28"/>
        </w:rPr>
        <w:t>Красногвардейского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 (далее - вопросы местного значения);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171">
        <w:rPr>
          <w:rFonts w:ascii="Times New Roman" w:hAnsi="Times New Roman"/>
          <w:sz w:val="28"/>
          <w:szCs w:val="28"/>
        </w:rPr>
        <w:t xml:space="preserve">2) повышение доступности и улучшение качества продукции (работ, услуг), предоставляемых потребителям на территории </w:t>
      </w:r>
      <w:r w:rsidR="00764AA8">
        <w:rPr>
          <w:rFonts w:ascii="Times New Roman" w:hAnsi="Times New Roman"/>
          <w:sz w:val="28"/>
          <w:szCs w:val="28"/>
        </w:rPr>
        <w:t>Красногвардей</w:t>
      </w:r>
      <w:r w:rsidRPr="00456171">
        <w:rPr>
          <w:rFonts w:ascii="Times New Roman" w:hAnsi="Times New Roman"/>
          <w:sz w:val="28"/>
          <w:szCs w:val="28"/>
        </w:rPr>
        <w:t>ского муниципального района, за счет привлечения средств внебюджетных источников для реализации общественно значимых программ и проектов в социально-экономической сфере на территории К</w:t>
      </w:r>
      <w:r w:rsidR="00764AA8">
        <w:rPr>
          <w:rFonts w:ascii="Times New Roman" w:hAnsi="Times New Roman"/>
          <w:sz w:val="28"/>
          <w:szCs w:val="28"/>
        </w:rPr>
        <w:t xml:space="preserve">расногвардейского 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56171">
        <w:rPr>
          <w:rFonts w:ascii="Times New Roman" w:hAnsi="Times New Roman"/>
          <w:sz w:val="28"/>
          <w:szCs w:val="28"/>
        </w:rPr>
        <w:lastRenderedPageBreak/>
        <w:t xml:space="preserve">с использованием средств бюджета </w:t>
      </w:r>
      <w:r w:rsidR="00764AA8" w:rsidRPr="00456171">
        <w:rPr>
          <w:rFonts w:ascii="Times New Roman" w:hAnsi="Times New Roman"/>
          <w:sz w:val="28"/>
          <w:szCs w:val="28"/>
        </w:rPr>
        <w:t>К</w:t>
      </w:r>
      <w:r w:rsidR="00764AA8">
        <w:rPr>
          <w:rFonts w:ascii="Times New Roman" w:hAnsi="Times New Roman"/>
          <w:sz w:val="28"/>
          <w:szCs w:val="28"/>
        </w:rPr>
        <w:t>расногвардейского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 (далее - местный бюджет) и (или) объектов муниципальной собственности.</w:t>
      </w:r>
      <w:proofErr w:type="gramEnd"/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23D4" w:rsidRPr="00456171">
        <w:rPr>
          <w:rFonts w:ascii="Times New Roman" w:hAnsi="Times New Roman"/>
          <w:sz w:val="28"/>
          <w:szCs w:val="28"/>
        </w:rPr>
        <w:t xml:space="preserve">2. Задачами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партнерства являются:</w:t>
      </w:r>
    </w:p>
    <w:p w:rsidR="004823D4" w:rsidRPr="00456171" w:rsidRDefault="004823D4" w:rsidP="00357A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1) привлечение частных ресурсов для решения вопросов местного значения, в том числе в создание, реконструкцию и (или) эксплуатацию общественно значимых объектов на территории К</w:t>
      </w:r>
      <w:r w:rsidR="00764AA8">
        <w:rPr>
          <w:rFonts w:ascii="Times New Roman" w:hAnsi="Times New Roman"/>
          <w:sz w:val="28"/>
          <w:szCs w:val="28"/>
        </w:rPr>
        <w:t>расногвардейского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4823D4" w:rsidRPr="00456171" w:rsidRDefault="004823D4" w:rsidP="00357A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2) повышение эффективности использования муниципального имущества;</w:t>
      </w:r>
    </w:p>
    <w:p w:rsidR="004823D4" w:rsidRPr="00456171" w:rsidRDefault="004823D4" w:rsidP="00357A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3) эффективное использование средств бюджета</w:t>
      </w:r>
      <w:r w:rsidR="00357A85" w:rsidRPr="00357A85">
        <w:rPr>
          <w:rFonts w:ascii="Times New Roman" w:hAnsi="Times New Roman"/>
          <w:sz w:val="28"/>
          <w:szCs w:val="28"/>
        </w:rPr>
        <w:t xml:space="preserve"> </w:t>
      </w:r>
      <w:r w:rsidR="00357A85" w:rsidRPr="00456171">
        <w:rPr>
          <w:rFonts w:ascii="Times New Roman" w:hAnsi="Times New Roman"/>
          <w:sz w:val="28"/>
          <w:szCs w:val="28"/>
        </w:rPr>
        <w:t>К</w:t>
      </w:r>
      <w:r w:rsidR="00357A85">
        <w:rPr>
          <w:rFonts w:ascii="Times New Roman" w:hAnsi="Times New Roman"/>
          <w:sz w:val="28"/>
          <w:szCs w:val="28"/>
        </w:rPr>
        <w:t>расногвардейского</w:t>
      </w:r>
      <w:r w:rsidR="00357A85" w:rsidRPr="00456171">
        <w:rPr>
          <w:rFonts w:ascii="Times New Roman" w:hAnsi="Times New Roman"/>
          <w:sz w:val="28"/>
          <w:szCs w:val="28"/>
        </w:rPr>
        <w:t xml:space="preserve"> муниципального </w:t>
      </w:r>
      <w:r w:rsidRPr="00456171">
        <w:rPr>
          <w:rFonts w:ascii="Times New Roman" w:hAnsi="Times New Roman"/>
          <w:sz w:val="28"/>
          <w:szCs w:val="28"/>
        </w:rPr>
        <w:t>района;</w:t>
      </w:r>
    </w:p>
    <w:p w:rsidR="004823D4" w:rsidRPr="00456171" w:rsidRDefault="004823D4" w:rsidP="00357A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4) техническое и технологическое развитие общественно значимых объектов на территории К</w:t>
      </w:r>
      <w:r w:rsidR="00764AA8">
        <w:rPr>
          <w:rFonts w:ascii="Times New Roman" w:hAnsi="Times New Roman"/>
          <w:sz w:val="28"/>
          <w:szCs w:val="28"/>
        </w:rPr>
        <w:t>расногвардейского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4823D4" w:rsidRPr="00456171" w:rsidRDefault="004823D4" w:rsidP="00E803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5) повышение конкурентоспособности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К</w:t>
      </w:r>
      <w:r w:rsidR="00764AA8">
        <w:rPr>
          <w:rFonts w:ascii="Times New Roman" w:hAnsi="Times New Roman"/>
          <w:sz w:val="28"/>
          <w:szCs w:val="28"/>
        </w:rPr>
        <w:t>расногвардей</w:t>
      </w:r>
      <w:r w:rsidRPr="00456171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4. Принципы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Муниципально-частное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партнерство основывается на следующих принципах: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1) законности;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2) взаимовыгодного и добросовестного сотрудничества сторон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3) объединения материальных, финансовых, организационных ресурсов сторон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4) равных условий доступа хозяйствующих субъектов к участию 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партнерстве на конкурсной основе;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5) свободы договорных отношений сторон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6) невмешательства сторон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в автономную компетенцию друг друга;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7) разделения ответственности, рисков, достигнутых результатов между сторонами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8) эффективности использования средств бюджета </w:t>
      </w:r>
      <w:r w:rsidR="00357A85" w:rsidRPr="00456171">
        <w:rPr>
          <w:rFonts w:ascii="Times New Roman" w:hAnsi="Times New Roman"/>
          <w:sz w:val="28"/>
          <w:szCs w:val="28"/>
        </w:rPr>
        <w:t>К</w:t>
      </w:r>
      <w:r w:rsidR="00357A85">
        <w:rPr>
          <w:rFonts w:ascii="Times New Roman" w:hAnsi="Times New Roman"/>
          <w:sz w:val="28"/>
          <w:szCs w:val="28"/>
        </w:rPr>
        <w:t>расногвардейского</w:t>
      </w:r>
      <w:r w:rsidR="00357A85" w:rsidRPr="00456171">
        <w:rPr>
          <w:rFonts w:ascii="Times New Roman" w:hAnsi="Times New Roman"/>
          <w:sz w:val="28"/>
          <w:szCs w:val="28"/>
        </w:rPr>
        <w:t xml:space="preserve"> муниципального </w:t>
      </w:r>
      <w:r w:rsidRPr="00456171">
        <w:rPr>
          <w:rFonts w:ascii="Times New Roman" w:hAnsi="Times New Roman"/>
          <w:sz w:val="28"/>
          <w:szCs w:val="28"/>
        </w:rPr>
        <w:t xml:space="preserve">района при реализации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lastRenderedPageBreak/>
        <w:t xml:space="preserve">9) прозрачности отношений по вопросам реализации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10) эффективности реализации проектов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11) открытости и доступности информации по вопросам реализации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12) общественной значимости проектов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D536A0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>5. Полномочия органов местного самоуправления К</w:t>
      </w:r>
      <w:r w:rsidR="00764AA8" w:rsidRPr="00D536A0">
        <w:rPr>
          <w:rFonts w:ascii="Times New Roman" w:hAnsi="Times New Roman"/>
          <w:sz w:val="28"/>
          <w:szCs w:val="28"/>
        </w:rPr>
        <w:t>расногвардейского</w:t>
      </w:r>
      <w:r w:rsidRPr="00D536A0">
        <w:rPr>
          <w:rFonts w:ascii="Times New Roman" w:hAnsi="Times New Roman"/>
          <w:sz w:val="28"/>
          <w:szCs w:val="28"/>
        </w:rPr>
        <w:t xml:space="preserve"> муниципального района в сфере отношений </w:t>
      </w:r>
      <w:proofErr w:type="spellStart"/>
      <w:r w:rsidRPr="00D536A0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536A0">
        <w:rPr>
          <w:rFonts w:ascii="Times New Roman" w:hAnsi="Times New Roman"/>
          <w:sz w:val="28"/>
          <w:szCs w:val="28"/>
        </w:rPr>
        <w:t xml:space="preserve"> - частного партнерства</w:t>
      </w:r>
    </w:p>
    <w:p w:rsidR="004823D4" w:rsidRPr="00D536A0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D536A0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>5.</w:t>
      </w:r>
      <w:r w:rsidR="004823D4" w:rsidRPr="00D536A0">
        <w:rPr>
          <w:rFonts w:ascii="Times New Roman" w:hAnsi="Times New Roman"/>
          <w:sz w:val="28"/>
          <w:szCs w:val="28"/>
        </w:rPr>
        <w:t>1. Органами местного самоуправления К</w:t>
      </w:r>
      <w:r w:rsidR="00764AA8" w:rsidRPr="00D536A0">
        <w:rPr>
          <w:rFonts w:ascii="Times New Roman" w:hAnsi="Times New Roman"/>
          <w:sz w:val="28"/>
          <w:szCs w:val="28"/>
        </w:rPr>
        <w:t>расногвардейского</w:t>
      </w:r>
      <w:r w:rsidR="004823D4" w:rsidRPr="00D536A0">
        <w:rPr>
          <w:rFonts w:ascii="Times New Roman" w:hAnsi="Times New Roman"/>
          <w:sz w:val="28"/>
          <w:szCs w:val="28"/>
        </w:rPr>
        <w:t xml:space="preserve"> муниципального района, обладающими полномочиями в сфере отношений </w:t>
      </w:r>
      <w:proofErr w:type="spellStart"/>
      <w:r w:rsidR="004823D4" w:rsidRPr="00D536A0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4823D4" w:rsidRPr="00D536A0">
        <w:rPr>
          <w:rFonts w:ascii="Times New Roman" w:hAnsi="Times New Roman"/>
          <w:sz w:val="28"/>
          <w:szCs w:val="28"/>
        </w:rPr>
        <w:t xml:space="preserve"> партнерства, являются Совет К</w:t>
      </w:r>
      <w:r w:rsidR="00764AA8" w:rsidRPr="00D536A0">
        <w:rPr>
          <w:rFonts w:ascii="Times New Roman" w:hAnsi="Times New Roman"/>
          <w:sz w:val="28"/>
          <w:szCs w:val="28"/>
        </w:rPr>
        <w:t>расногвардейск</w:t>
      </w:r>
      <w:r w:rsidR="004823D4" w:rsidRPr="00D536A0">
        <w:rPr>
          <w:rFonts w:ascii="Times New Roman" w:hAnsi="Times New Roman"/>
          <w:sz w:val="28"/>
          <w:szCs w:val="28"/>
        </w:rPr>
        <w:t>ого муниципального района и администрация К</w:t>
      </w:r>
      <w:r w:rsidR="00764AA8" w:rsidRPr="00D536A0">
        <w:rPr>
          <w:rFonts w:ascii="Times New Roman" w:hAnsi="Times New Roman"/>
          <w:sz w:val="28"/>
          <w:szCs w:val="28"/>
        </w:rPr>
        <w:t>расногвардейско</w:t>
      </w:r>
      <w:r w:rsidR="004823D4" w:rsidRPr="00D536A0">
        <w:rPr>
          <w:rFonts w:ascii="Times New Roman" w:hAnsi="Times New Roman"/>
          <w:sz w:val="28"/>
          <w:szCs w:val="28"/>
        </w:rPr>
        <w:t>го муниципального района.</w:t>
      </w:r>
    </w:p>
    <w:p w:rsidR="004823D4" w:rsidRPr="00D536A0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>5.</w:t>
      </w:r>
      <w:r w:rsidR="004823D4" w:rsidRPr="00D536A0">
        <w:rPr>
          <w:rFonts w:ascii="Times New Roman" w:hAnsi="Times New Roman"/>
          <w:sz w:val="28"/>
          <w:szCs w:val="28"/>
        </w:rPr>
        <w:t>2. Совет К</w:t>
      </w:r>
      <w:r w:rsidR="00764AA8" w:rsidRPr="00D536A0">
        <w:rPr>
          <w:rFonts w:ascii="Times New Roman" w:hAnsi="Times New Roman"/>
          <w:sz w:val="28"/>
          <w:szCs w:val="28"/>
        </w:rPr>
        <w:t>расногвардейского</w:t>
      </w:r>
      <w:r w:rsidR="004823D4" w:rsidRPr="00D536A0">
        <w:rPr>
          <w:rFonts w:ascii="Times New Roman" w:hAnsi="Times New Roman"/>
          <w:sz w:val="28"/>
          <w:szCs w:val="28"/>
        </w:rPr>
        <w:t xml:space="preserve"> муниципального района обладает следующими полномочиями:</w:t>
      </w:r>
    </w:p>
    <w:p w:rsidR="004823D4" w:rsidRPr="00D536A0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 xml:space="preserve">1) принимает нормативные правовые акты, направленные на регулирование отношений </w:t>
      </w:r>
      <w:proofErr w:type="spellStart"/>
      <w:r w:rsidRPr="00D536A0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536A0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D536A0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 xml:space="preserve">2) утверждает в бюджете </w:t>
      </w:r>
      <w:r w:rsidR="00D536A0" w:rsidRPr="00D536A0">
        <w:rPr>
          <w:rFonts w:ascii="Times New Roman" w:hAnsi="Times New Roman"/>
          <w:sz w:val="28"/>
          <w:szCs w:val="28"/>
        </w:rPr>
        <w:t xml:space="preserve">Красногвардейского муниципального </w:t>
      </w:r>
      <w:r w:rsidRPr="00D536A0">
        <w:rPr>
          <w:rFonts w:ascii="Times New Roman" w:hAnsi="Times New Roman"/>
          <w:sz w:val="28"/>
          <w:szCs w:val="28"/>
        </w:rPr>
        <w:t>района расходы на реализацию мероприятий по участию К</w:t>
      </w:r>
      <w:r w:rsidR="00764AA8" w:rsidRPr="00D536A0">
        <w:rPr>
          <w:rFonts w:ascii="Times New Roman" w:hAnsi="Times New Roman"/>
          <w:sz w:val="28"/>
          <w:szCs w:val="28"/>
        </w:rPr>
        <w:t>расногвардейск</w:t>
      </w:r>
      <w:r w:rsidRPr="00D536A0">
        <w:rPr>
          <w:rFonts w:ascii="Times New Roman" w:hAnsi="Times New Roman"/>
          <w:sz w:val="28"/>
          <w:szCs w:val="28"/>
        </w:rPr>
        <w:t xml:space="preserve">ого муниципального района в </w:t>
      </w:r>
      <w:proofErr w:type="spellStart"/>
      <w:r w:rsidRPr="00D536A0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D536A0">
        <w:rPr>
          <w:rFonts w:ascii="Times New Roman" w:hAnsi="Times New Roman"/>
          <w:sz w:val="28"/>
          <w:szCs w:val="28"/>
        </w:rPr>
        <w:t xml:space="preserve"> партнерстве;</w:t>
      </w:r>
    </w:p>
    <w:p w:rsidR="004823D4" w:rsidRPr="00D536A0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 xml:space="preserve">3) осуществляет </w:t>
      </w:r>
      <w:proofErr w:type="gramStart"/>
      <w:r w:rsidRPr="00D536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36A0">
        <w:rPr>
          <w:rFonts w:ascii="Times New Roman" w:hAnsi="Times New Roman"/>
          <w:sz w:val="28"/>
          <w:szCs w:val="28"/>
        </w:rPr>
        <w:t xml:space="preserve"> соблюдением муниципальных нормативных правовых актов К</w:t>
      </w:r>
      <w:r w:rsidR="00764AA8" w:rsidRPr="00D536A0">
        <w:rPr>
          <w:rFonts w:ascii="Times New Roman" w:hAnsi="Times New Roman"/>
          <w:sz w:val="28"/>
          <w:szCs w:val="28"/>
        </w:rPr>
        <w:t xml:space="preserve">расногвардейского </w:t>
      </w:r>
      <w:r w:rsidRPr="00D536A0">
        <w:rPr>
          <w:rFonts w:ascii="Times New Roman" w:hAnsi="Times New Roman"/>
          <w:sz w:val="28"/>
          <w:szCs w:val="28"/>
        </w:rPr>
        <w:t xml:space="preserve"> муниципального района в сфере отношений </w:t>
      </w:r>
      <w:proofErr w:type="spellStart"/>
      <w:r w:rsidRPr="00D536A0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536A0">
        <w:rPr>
          <w:rFonts w:ascii="Times New Roman" w:hAnsi="Times New Roman"/>
          <w:sz w:val="28"/>
          <w:szCs w:val="28"/>
        </w:rPr>
        <w:t xml:space="preserve"> партнерства, принятых советом К</w:t>
      </w:r>
      <w:r w:rsidR="00764AA8" w:rsidRPr="00D536A0">
        <w:rPr>
          <w:rFonts w:ascii="Times New Roman" w:hAnsi="Times New Roman"/>
          <w:sz w:val="28"/>
          <w:szCs w:val="28"/>
        </w:rPr>
        <w:t>расногвардей</w:t>
      </w:r>
      <w:r w:rsidRPr="00D536A0">
        <w:rPr>
          <w:rFonts w:ascii="Times New Roman" w:hAnsi="Times New Roman"/>
          <w:sz w:val="28"/>
          <w:szCs w:val="28"/>
        </w:rPr>
        <w:t>ского муниципального района;</w:t>
      </w:r>
    </w:p>
    <w:p w:rsidR="004823D4" w:rsidRPr="00D536A0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>4) осуществляет иные полномочия в соответствии с законодательством Российской Федерации, Ставропольского края, муниципальными правовыми актами К</w:t>
      </w:r>
      <w:r w:rsidR="00764AA8" w:rsidRPr="00D536A0">
        <w:rPr>
          <w:rFonts w:ascii="Times New Roman" w:hAnsi="Times New Roman"/>
          <w:sz w:val="28"/>
          <w:szCs w:val="28"/>
        </w:rPr>
        <w:t>расногвардейского</w:t>
      </w:r>
      <w:r w:rsidRPr="00D536A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823D4" w:rsidRPr="00D536A0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>5.3</w:t>
      </w:r>
      <w:r w:rsidR="004823D4" w:rsidRPr="00D536A0">
        <w:rPr>
          <w:rFonts w:ascii="Times New Roman" w:hAnsi="Times New Roman"/>
          <w:sz w:val="28"/>
          <w:szCs w:val="28"/>
        </w:rPr>
        <w:t xml:space="preserve">. Администрация </w:t>
      </w:r>
      <w:r w:rsidR="00764AA8" w:rsidRPr="00D536A0">
        <w:rPr>
          <w:rFonts w:ascii="Times New Roman" w:hAnsi="Times New Roman"/>
          <w:sz w:val="28"/>
          <w:szCs w:val="28"/>
        </w:rPr>
        <w:t>Красногвардейского</w:t>
      </w:r>
      <w:r w:rsidR="004823D4" w:rsidRPr="00D536A0">
        <w:rPr>
          <w:rFonts w:ascii="Times New Roman" w:hAnsi="Times New Roman"/>
          <w:sz w:val="28"/>
          <w:szCs w:val="28"/>
        </w:rPr>
        <w:t xml:space="preserve"> муниципального района обладает следующими полномочиями:</w:t>
      </w:r>
    </w:p>
    <w:p w:rsidR="004823D4" w:rsidRPr="00D536A0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 xml:space="preserve">1) принимает нормативные правовые акты в сфере создания и реализации </w:t>
      </w:r>
      <w:proofErr w:type="spellStart"/>
      <w:r w:rsidRPr="00D536A0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536A0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D536A0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lastRenderedPageBreak/>
        <w:t>2) принимает решение о предоставлении (передаче) муниципального имущества частном</w:t>
      </w:r>
      <w:proofErr w:type="gramStart"/>
      <w:r w:rsidRPr="00D536A0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D536A0">
        <w:rPr>
          <w:rFonts w:ascii="Times New Roman" w:hAnsi="Times New Roman"/>
          <w:sz w:val="28"/>
          <w:szCs w:val="28"/>
        </w:rPr>
        <w:t>ым</w:t>
      </w:r>
      <w:proofErr w:type="spellEnd"/>
      <w:r w:rsidRPr="00D536A0">
        <w:rPr>
          <w:rFonts w:ascii="Times New Roman" w:hAnsi="Times New Roman"/>
          <w:sz w:val="28"/>
          <w:szCs w:val="28"/>
        </w:rPr>
        <w:t>) партнеру(</w:t>
      </w:r>
      <w:proofErr w:type="spellStart"/>
      <w:r w:rsidRPr="00D536A0">
        <w:rPr>
          <w:rFonts w:ascii="Times New Roman" w:hAnsi="Times New Roman"/>
          <w:sz w:val="28"/>
          <w:szCs w:val="28"/>
        </w:rPr>
        <w:t>ам</w:t>
      </w:r>
      <w:proofErr w:type="spellEnd"/>
      <w:r w:rsidRPr="00D536A0">
        <w:rPr>
          <w:rFonts w:ascii="Times New Roman" w:hAnsi="Times New Roman"/>
          <w:sz w:val="28"/>
          <w:szCs w:val="28"/>
        </w:rPr>
        <w:t>) в случаях и порядке, установленных законодательством;</w:t>
      </w:r>
    </w:p>
    <w:p w:rsidR="004823D4" w:rsidRPr="00D536A0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 xml:space="preserve">3) утверждает муниципальные программы, предусматривающие реализацию мероприятий на условиях </w:t>
      </w:r>
      <w:proofErr w:type="spellStart"/>
      <w:r w:rsidRPr="00D536A0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536A0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D536A0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>4) организует взаимодействие органов местного самоуправления, органов администрации К</w:t>
      </w:r>
      <w:r w:rsidR="00764AA8" w:rsidRPr="00D536A0">
        <w:rPr>
          <w:rFonts w:ascii="Times New Roman" w:hAnsi="Times New Roman"/>
          <w:sz w:val="28"/>
          <w:szCs w:val="28"/>
        </w:rPr>
        <w:t>расногвардейс</w:t>
      </w:r>
      <w:r w:rsidRPr="00D536A0">
        <w:rPr>
          <w:rFonts w:ascii="Times New Roman" w:hAnsi="Times New Roman"/>
          <w:sz w:val="28"/>
          <w:szCs w:val="28"/>
        </w:rPr>
        <w:t xml:space="preserve">кого муниципального района по вопросам, связанным с созданием и реализацией </w:t>
      </w:r>
      <w:proofErr w:type="spellStart"/>
      <w:r w:rsidRPr="00D536A0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536A0">
        <w:rPr>
          <w:rFonts w:ascii="Times New Roman" w:hAnsi="Times New Roman"/>
          <w:sz w:val="28"/>
          <w:szCs w:val="28"/>
        </w:rPr>
        <w:t xml:space="preserve"> партнерства;</w:t>
      </w:r>
    </w:p>
    <w:p w:rsidR="004823D4" w:rsidRPr="00D536A0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>5) принимает решение о проведении конкурса;</w:t>
      </w:r>
    </w:p>
    <w:p w:rsidR="004823D4" w:rsidRPr="00A7163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6A0">
        <w:rPr>
          <w:rFonts w:ascii="Times New Roman" w:hAnsi="Times New Roman"/>
          <w:sz w:val="28"/>
          <w:szCs w:val="28"/>
        </w:rPr>
        <w:t xml:space="preserve">6) заключает и организует исполнение соглашения и осуществляет </w:t>
      </w:r>
      <w:proofErr w:type="gramStart"/>
      <w:r w:rsidRPr="00D536A0">
        <w:rPr>
          <w:rFonts w:ascii="Times New Roman" w:hAnsi="Times New Roman"/>
          <w:sz w:val="28"/>
          <w:szCs w:val="28"/>
        </w:rPr>
        <w:t>контроль</w:t>
      </w:r>
      <w:r w:rsidRPr="00A7163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A71631">
        <w:rPr>
          <w:rFonts w:ascii="Times New Roman" w:hAnsi="Times New Roman"/>
          <w:sz w:val="28"/>
          <w:szCs w:val="28"/>
        </w:rPr>
        <w:t xml:space="preserve"> его исполнением;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1631">
        <w:rPr>
          <w:rFonts w:ascii="Times New Roman" w:hAnsi="Times New Roman"/>
          <w:sz w:val="28"/>
          <w:szCs w:val="28"/>
        </w:rPr>
        <w:t>7) осуществляет иные полномочия в соответствии с законодательством Российской Федерации, Ставропольского края, муниципальными правовыми актами.</w:t>
      </w:r>
    </w:p>
    <w:p w:rsidR="004823D4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6. Объекты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- частного партнерства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Объектами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являются: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1) автомобильные дороги и инженерные сооружения транспортной инфраструктуры, в том числе мосты, путепроводы, тоннели, стоянки автотранспортных средств, пункты пропуска автотранспортных средств, пункты взимания платы с владельцев автотранспортных средств;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2) транспорт общего пользования;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3) объекты здравоохранения, в том числе объекты, предназначенные для санаторно-курортного лечения;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4) объекты образования, культуры, физической культуры и спорта, объекты, используемые для организации отдыха граждан и туризма, иные объекты социально-культурного назначения;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5) объекты инновационной деятельности;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6) объекты в сфере массовых коммуникаций, информационных технологий;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7) объекты инфраструктуры поддержки субъектов малого и среднего предпринимательства;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8) гидротехнические сооружения;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9) системы коммунальной инфраструктуры и иные объекты коммунального хозяйства, в том числе объекты </w:t>
      </w:r>
      <w:proofErr w:type="spellStart"/>
      <w:r w:rsidRPr="00456171">
        <w:rPr>
          <w:rFonts w:ascii="Times New Roman" w:hAnsi="Times New Roman"/>
          <w:sz w:val="28"/>
          <w:szCs w:val="28"/>
        </w:rPr>
        <w:t>водо</w:t>
      </w:r>
      <w:proofErr w:type="spellEnd"/>
      <w:r w:rsidRPr="00456171">
        <w:rPr>
          <w:rFonts w:ascii="Times New Roman" w:hAnsi="Times New Roman"/>
          <w:sz w:val="28"/>
          <w:szCs w:val="28"/>
        </w:rPr>
        <w:t>-, тепл</w:t>
      </w:r>
      <w:proofErr w:type="gramStart"/>
      <w:r w:rsidRPr="00456171">
        <w:rPr>
          <w:rFonts w:ascii="Times New Roman" w:hAnsi="Times New Roman"/>
          <w:sz w:val="28"/>
          <w:szCs w:val="28"/>
        </w:rPr>
        <w:t>о-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6171">
        <w:rPr>
          <w:rFonts w:ascii="Times New Roman" w:hAnsi="Times New Roman"/>
          <w:sz w:val="28"/>
          <w:szCs w:val="28"/>
        </w:rPr>
        <w:t>газо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- и энергоснабжения, водоотведения, очистки сточных вод, переработки и утилизации (захоронения) </w:t>
      </w:r>
      <w:r w:rsidRPr="00456171">
        <w:rPr>
          <w:rFonts w:ascii="Times New Roman" w:hAnsi="Times New Roman"/>
          <w:sz w:val="28"/>
          <w:szCs w:val="28"/>
        </w:rPr>
        <w:lastRenderedPageBreak/>
        <w:t>бытовых отходов, объекты, предназначенные для освещения территорий сельских поселений, объекты, предназначенные для благоустройства территорий, а также объекты социально-бытового назначения;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10) иные объекты, предусмотренные Федеральным законом "О концессионных соглашениях", а также необходимые для социально-экономического развития К</w:t>
      </w:r>
      <w:r w:rsidR="00A71631">
        <w:rPr>
          <w:rFonts w:ascii="Times New Roman" w:hAnsi="Times New Roman"/>
          <w:sz w:val="28"/>
          <w:szCs w:val="28"/>
        </w:rPr>
        <w:t>расногвардейск</w:t>
      </w:r>
      <w:r w:rsidRPr="00456171">
        <w:rPr>
          <w:rFonts w:ascii="Times New Roman" w:hAnsi="Times New Roman"/>
          <w:sz w:val="28"/>
          <w:szCs w:val="28"/>
        </w:rPr>
        <w:t>ого муниципального района и (или) предназначенные для решения вопросов местного значения.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7. Формы участия 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- частном партнерстве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823D4" w:rsidRPr="00456171">
        <w:rPr>
          <w:rFonts w:ascii="Times New Roman" w:hAnsi="Times New Roman"/>
          <w:sz w:val="28"/>
          <w:szCs w:val="28"/>
        </w:rPr>
        <w:t xml:space="preserve">1. Участие в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партнерстве осуществляется в следующих формах: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1) имущественное участие 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партнерстве;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2) финансовое участие 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партнерстве;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3) предоставление муниципальной поддержки частным партнерам, организациям со смешанной формой собственности в соответствии с законодательством Российской Федерации, Ставропольского края, муниципальными правовыми актами;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4) концессионное соглашение;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5) иные формы, предусмотренные законодательством.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823D4" w:rsidRPr="00456171">
        <w:rPr>
          <w:rFonts w:ascii="Times New Roman" w:hAnsi="Times New Roman"/>
          <w:sz w:val="28"/>
          <w:szCs w:val="28"/>
        </w:rPr>
        <w:t xml:space="preserve">2. В рамках соглашения могут использоваться одна или несколько форм участия в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партнерстве.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823D4" w:rsidRPr="00456171">
        <w:rPr>
          <w:rFonts w:ascii="Times New Roman" w:hAnsi="Times New Roman"/>
          <w:sz w:val="28"/>
          <w:szCs w:val="28"/>
        </w:rPr>
        <w:t xml:space="preserve">3. Участие в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партнерстве в формах, предусмотренных настоящей статьей, осуществляется с учетом положений Федерального закона "О защите конкуренции".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823D4" w:rsidRPr="00456171">
        <w:rPr>
          <w:rFonts w:ascii="Times New Roman" w:hAnsi="Times New Roman"/>
          <w:sz w:val="28"/>
          <w:szCs w:val="28"/>
        </w:rPr>
        <w:t xml:space="preserve">4. В случае необходимости размещения заказов на поставки товаров, выполнение работ, оказание услуг для муниципальных нужд в целях реализации участия в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партнерстве, размещение заказа осуществляется в соответствии с законодательством Российской Федерации о размещении заказов.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8. Имущественное участие 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- частном партнерстве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823D4" w:rsidRPr="00456171">
        <w:rPr>
          <w:rFonts w:ascii="Times New Roman" w:hAnsi="Times New Roman"/>
          <w:sz w:val="28"/>
          <w:szCs w:val="28"/>
        </w:rPr>
        <w:t xml:space="preserve">1. Имущественное участие в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партнерстве в установленном законодательством порядке может осуществляться в следующих видах: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lastRenderedPageBreak/>
        <w:t xml:space="preserve">1) предоставление в аренду частному партнеру находящихся в муниципальной собственности земельных участков, а также земельных участков,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</w:t>
      </w:r>
      <w:proofErr w:type="gramStart"/>
      <w:r w:rsidRPr="00456171">
        <w:rPr>
          <w:rFonts w:ascii="Times New Roman" w:hAnsi="Times New Roman"/>
          <w:sz w:val="28"/>
          <w:szCs w:val="28"/>
        </w:rPr>
        <w:t>право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распоряжаться, на которых располагаются или должны располагаться объекты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и (или) которые необходимы для осуществления частным партнером деятельности, предусмотренной соглашением (далее - земельные участки);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171">
        <w:rPr>
          <w:rFonts w:ascii="Times New Roman" w:hAnsi="Times New Roman"/>
          <w:sz w:val="28"/>
          <w:szCs w:val="28"/>
        </w:rPr>
        <w:t>2) передача частному партнеру в доверительное управление, владение и (или) пользование иного недвижимого и (или) движимого муниципального имущества либо принадлежащих К</w:t>
      </w:r>
      <w:r w:rsidR="00A71631">
        <w:rPr>
          <w:rFonts w:ascii="Times New Roman" w:hAnsi="Times New Roman"/>
          <w:sz w:val="28"/>
          <w:szCs w:val="28"/>
        </w:rPr>
        <w:t>расногвардей</w:t>
      </w:r>
      <w:r w:rsidRPr="00456171">
        <w:rPr>
          <w:rFonts w:ascii="Times New Roman" w:hAnsi="Times New Roman"/>
          <w:sz w:val="28"/>
          <w:szCs w:val="28"/>
        </w:rPr>
        <w:t>скому муниципальному району имущественных (неимущественных) прав в целях создания или реконструкции частным партнером объекта недвижимого (движимого) имущества (объекта соглашения), осуществления частным партнером его последующей эксплуатации в порядке, на условиях и в течение срока, определенных соглашением, по окончании действия которого частный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партнер передает его в муниципальную собственность на условиях и в порядке, предусмотренных соглашением.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823D4" w:rsidRPr="00456171">
        <w:rPr>
          <w:rFonts w:ascii="Times New Roman" w:hAnsi="Times New Roman"/>
          <w:sz w:val="28"/>
          <w:szCs w:val="28"/>
        </w:rPr>
        <w:t>2. К</w:t>
      </w:r>
      <w:r w:rsidR="00A71631">
        <w:rPr>
          <w:rFonts w:ascii="Times New Roman" w:hAnsi="Times New Roman"/>
          <w:sz w:val="28"/>
          <w:szCs w:val="28"/>
        </w:rPr>
        <w:t>расногвардейский</w:t>
      </w:r>
      <w:r w:rsidR="004823D4" w:rsidRPr="00456171">
        <w:rPr>
          <w:rFonts w:ascii="Times New Roman" w:hAnsi="Times New Roman"/>
          <w:sz w:val="28"/>
          <w:szCs w:val="28"/>
        </w:rPr>
        <w:t xml:space="preserve"> муниципальный район в установленном законодательством порядке может передавать частному партнеру определенные соглашением исключительные права или муниципальное имущество в целях предоставления частным партнером в порядке и на условиях, определенных соглашением, товаров, работ или услуг потребителям с использованием объекта соглашения.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4823D4" w:rsidRPr="004561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23D4" w:rsidRPr="00456171">
        <w:rPr>
          <w:rFonts w:ascii="Times New Roman" w:hAnsi="Times New Roman"/>
          <w:sz w:val="28"/>
          <w:szCs w:val="28"/>
        </w:rPr>
        <w:t xml:space="preserve">В рамках соглашения может использоваться один либо несколько видов имущественного участия из предусмотренных </w:t>
      </w:r>
      <w:r>
        <w:rPr>
          <w:rFonts w:ascii="Times New Roman" w:hAnsi="Times New Roman"/>
          <w:sz w:val="28"/>
          <w:szCs w:val="28"/>
        </w:rPr>
        <w:t>подпунктом 8.1 настоящего Положения</w:t>
      </w:r>
      <w:r w:rsidR="004823D4" w:rsidRPr="00456171">
        <w:rPr>
          <w:rFonts w:ascii="Times New Roman" w:hAnsi="Times New Roman"/>
          <w:sz w:val="28"/>
          <w:szCs w:val="28"/>
        </w:rPr>
        <w:t>.</w:t>
      </w:r>
      <w:proofErr w:type="gramEnd"/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823D4" w:rsidRPr="00456171">
        <w:rPr>
          <w:rFonts w:ascii="Times New Roman" w:hAnsi="Times New Roman"/>
          <w:sz w:val="28"/>
          <w:szCs w:val="28"/>
        </w:rPr>
        <w:t xml:space="preserve">4. Имущественное участие в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партнерстве может осуществляться в иных видах в соответствии с законодательством Российской Федерации, Ставропольского края, муниципальными правовыми актами.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9. Финансовое участие 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- частном партнерстве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4823D4" w:rsidRPr="00456171">
        <w:rPr>
          <w:rFonts w:ascii="Times New Roman" w:hAnsi="Times New Roman"/>
          <w:sz w:val="28"/>
          <w:szCs w:val="28"/>
        </w:rPr>
        <w:t xml:space="preserve">1. Финансовое участие в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партнерстве в установленном законодательством порядке может осуществляться за счет средств бюджета </w:t>
      </w:r>
      <w:r w:rsidR="00E374AA" w:rsidRPr="00456171">
        <w:rPr>
          <w:rFonts w:ascii="Times New Roman" w:hAnsi="Times New Roman"/>
          <w:sz w:val="28"/>
          <w:szCs w:val="28"/>
        </w:rPr>
        <w:t>К</w:t>
      </w:r>
      <w:r w:rsidR="00E374AA">
        <w:rPr>
          <w:rFonts w:ascii="Times New Roman" w:hAnsi="Times New Roman"/>
          <w:sz w:val="28"/>
          <w:szCs w:val="28"/>
        </w:rPr>
        <w:t>расногвардейского</w:t>
      </w:r>
      <w:r w:rsidR="00E374AA" w:rsidRPr="00456171">
        <w:rPr>
          <w:rFonts w:ascii="Times New Roman" w:hAnsi="Times New Roman"/>
          <w:sz w:val="28"/>
          <w:szCs w:val="28"/>
        </w:rPr>
        <w:t xml:space="preserve"> муниципального </w:t>
      </w:r>
      <w:r w:rsidR="004823D4" w:rsidRPr="00456171">
        <w:rPr>
          <w:rFonts w:ascii="Times New Roman" w:hAnsi="Times New Roman"/>
          <w:sz w:val="28"/>
          <w:szCs w:val="28"/>
        </w:rPr>
        <w:t>района в следующих видах: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lastRenderedPageBreak/>
        <w:t>1) предоставление частному партнеру бюджетных инвестиций в порядке, установленном бюджетным законодательством Российской Федерации;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2) осуществление бюджетных инвестиций в объекты капитальных вложений на условиях </w:t>
      </w:r>
      <w:proofErr w:type="spellStart"/>
      <w:r w:rsidRPr="0045617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с частным партнером в случае, если это предусмотрено муниципальной программой и (или) адресной инвестиционной программой на соответствующий год;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7250">
        <w:rPr>
          <w:rFonts w:ascii="Times New Roman" w:hAnsi="Times New Roman"/>
          <w:sz w:val="28"/>
          <w:szCs w:val="28"/>
        </w:rPr>
        <w:t>9.</w:t>
      </w:r>
      <w:r w:rsidR="004823D4" w:rsidRPr="0033725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823D4" w:rsidRPr="00337250">
        <w:rPr>
          <w:rFonts w:ascii="Times New Roman" w:hAnsi="Times New Roman"/>
          <w:sz w:val="28"/>
          <w:szCs w:val="28"/>
        </w:rPr>
        <w:t>В рамках соглашения может использоваться один либо несколько видов финансового участия из предусмотренных</w:t>
      </w:r>
      <w:r>
        <w:rPr>
          <w:rFonts w:ascii="Times New Roman" w:hAnsi="Times New Roman"/>
          <w:sz w:val="28"/>
          <w:szCs w:val="28"/>
        </w:rPr>
        <w:t xml:space="preserve"> подпунктом 9.1 настоящего Положени</w:t>
      </w:r>
      <w:r w:rsidRPr="00337250">
        <w:rPr>
          <w:rFonts w:ascii="Times New Roman" w:hAnsi="Times New Roman"/>
          <w:sz w:val="28"/>
          <w:szCs w:val="28"/>
        </w:rPr>
        <w:t>я</w:t>
      </w:r>
      <w:r w:rsidR="004823D4" w:rsidRPr="00337250">
        <w:rPr>
          <w:rFonts w:ascii="Times New Roman" w:hAnsi="Times New Roman"/>
          <w:sz w:val="28"/>
          <w:szCs w:val="28"/>
        </w:rPr>
        <w:t>.</w:t>
      </w:r>
      <w:proofErr w:type="gramEnd"/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4823D4" w:rsidRPr="00456171">
        <w:rPr>
          <w:rFonts w:ascii="Times New Roman" w:hAnsi="Times New Roman"/>
          <w:sz w:val="28"/>
          <w:szCs w:val="28"/>
        </w:rPr>
        <w:t xml:space="preserve">3. Финансовое участие в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партнерстве может осуществляться в иных видах в соответствии с законодательством Российской Федерации, Ставропольского края, муниципальными правовыми актами.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4823D4" w:rsidRPr="00456171">
        <w:rPr>
          <w:rFonts w:ascii="Times New Roman" w:hAnsi="Times New Roman"/>
          <w:sz w:val="28"/>
          <w:szCs w:val="28"/>
        </w:rPr>
        <w:t>4. Расходные обязательства, возникшие вследствие заключения соглашения, вносятся в реестр расходных обязательств в соответствии с законодательством.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4823D4" w:rsidRPr="0045617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4823D4" w:rsidRPr="00456171">
        <w:rPr>
          <w:rFonts w:ascii="Times New Roman" w:hAnsi="Times New Roman"/>
          <w:sz w:val="28"/>
          <w:szCs w:val="28"/>
        </w:rPr>
        <w:t>Объемы и сроки финансового участия в финансировании расходов (части расходов), направленных на создание, реконструкцию и (или) эксплуатацию объекта соглашения, могут изменяться в установленном порядке в случаях, предусмотренных соглашением, в частности, в связи с нарушением частным партнером обязательств по соглашению, а именно в отношении качества создаваемого, реконструируемого объекта соглашения, либо требований по эксплуатации, либо качества производимых товаров, выполняемых работ, оказываемых услуг</w:t>
      </w:r>
      <w:proofErr w:type="gramEnd"/>
      <w:r w:rsidR="004823D4" w:rsidRPr="00456171">
        <w:rPr>
          <w:rFonts w:ascii="Times New Roman" w:hAnsi="Times New Roman"/>
          <w:sz w:val="28"/>
          <w:szCs w:val="28"/>
        </w:rPr>
        <w:t>, а также сроков создания, реконструкции объекта соглашения и (или) эксплуатации, либо производства товаров, выполнения работ, оказания услуг.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4823D4" w:rsidRPr="00456171">
        <w:rPr>
          <w:rFonts w:ascii="Times New Roman" w:hAnsi="Times New Roman"/>
          <w:sz w:val="28"/>
          <w:szCs w:val="28"/>
        </w:rPr>
        <w:t xml:space="preserve">6. Методика </w:t>
      </w:r>
      <w:proofErr w:type="gramStart"/>
      <w:r w:rsidR="004823D4" w:rsidRPr="00456171">
        <w:rPr>
          <w:rFonts w:ascii="Times New Roman" w:hAnsi="Times New Roman"/>
          <w:sz w:val="28"/>
          <w:szCs w:val="28"/>
        </w:rPr>
        <w:t>оценки эффективности использования средств бюджета</w:t>
      </w:r>
      <w:r w:rsidR="00E374AA" w:rsidRPr="00E374AA">
        <w:rPr>
          <w:rFonts w:ascii="Times New Roman" w:hAnsi="Times New Roman"/>
          <w:sz w:val="28"/>
          <w:szCs w:val="28"/>
        </w:rPr>
        <w:t xml:space="preserve"> </w:t>
      </w:r>
      <w:r w:rsidR="00E374AA" w:rsidRPr="00456171">
        <w:rPr>
          <w:rFonts w:ascii="Times New Roman" w:hAnsi="Times New Roman"/>
          <w:sz w:val="28"/>
          <w:szCs w:val="28"/>
        </w:rPr>
        <w:t>К</w:t>
      </w:r>
      <w:r w:rsidR="00E374AA">
        <w:rPr>
          <w:rFonts w:ascii="Times New Roman" w:hAnsi="Times New Roman"/>
          <w:sz w:val="28"/>
          <w:szCs w:val="28"/>
        </w:rPr>
        <w:t>расногвардейского</w:t>
      </w:r>
      <w:r w:rsidR="00E374AA" w:rsidRPr="00456171">
        <w:rPr>
          <w:rFonts w:ascii="Times New Roman" w:hAnsi="Times New Roman"/>
          <w:sz w:val="28"/>
          <w:szCs w:val="28"/>
        </w:rPr>
        <w:t xml:space="preserve"> муниципального </w:t>
      </w:r>
      <w:r w:rsidR="004823D4" w:rsidRPr="00456171">
        <w:rPr>
          <w:rFonts w:ascii="Times New Roman" w:hAnsi="Times New Roman"/>
          <w:sz w:val="28"/>
          <w:szCs w:val="28"/>
        </w:rPr>
        <w:t>района</w:t>
      </w:r>
      <w:proofErr w:type="gramEnd"/>
      <w:r w:rsidR="004823D4" w:rsidRPr="0045617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партнерстве разрабатывается и утверждается администрацией К</w:t>
      </w:r>
      <w:r w:rsidR="00FA1E49">
        <w:rPr>
          <w:rFonts w:ascii="Times New Roman" w:hAnsi="Times New Roman"/>
          <w:sz w:val="28"/>
          <w:szCs w:val="28"/>
        </w:rPr>
        <w:t>расногвардейского</w:t>
      </w:r>
      <w:r w:rsidR="004823D4" w:rsidRPr="0045617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10. Предоставление муниципальной поддержки частным партнерам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</w:t>
      </w:r>
      <w:r w:rsidR="00337250">
        <w:rPr>
          <w:rFonts w:ascii="Times New Roman" w:hAnsi="Times New Roman"/>
          <w:sz w:val="28"/>
          <w:szCs w:val="28"/>
        </w:rPr>
        <w:t>0</w:t>
      </w:r>
      <w:r w:rsidRPr="00456171">
        <w:rPr>
          <w:rFonts w:ascii="Times New Roman" w:hAnsi="Times New Roman"/>
          <w:sz w:val="28"/>
          <w:szCs w:val="28"/>
        </w:rPr>
        <w:t>.</w:t>
      </w:r>
      <w:r w:rsidR="00337250">
        <w:rPr>
          <w:rFonts w:ascii="Times New Roman" w:hAnsi="Times New Roman"/>
          <w:sz w:val="28"/>
          <w:szCs w:val="28"/>
        </w:rPr>
        <w:t>1.</w:t>
      </w:r>
      <w:r w:rsidRPr="004561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6171">
        <w:rPr>
          <w:rFonts w:ascii="Times New Roman" w:hAnsi="Times New Roman"/>
          <w:sz w:val="28"/>
          <w:szCs w:val="28"/>
        </w:rPr>
        <w:t xml:space="preserve">Предоставление муниципальной поддержки частным партнерам в установленном законодательством </w:t>
      </w:r>
      <w:r w:rsidRPr="00456171">
        <w:rPr>
          <w:rFonts w:ascii="Times New Roman" w:hAnsi="Times New Roman"/>
          <w:bCs/>
          <w:sz w:val="28"/>
          <w:szCs w:val="28"/>
        </w:rPr>
        <w:t xml:space="preserve">Российской Федерации </w:t>
      </w:r>
      <w:r w:rsidRPr="00456171">
        <w:rPr>
          <w:rFonts w:ascii="Times New Roman" w:hAnsi="Times New Roman"/>
          <w:sz w:val="28"/>
          <w:szCs w:val="28"/>
        </w:rPr>
        <w:t xml:space="preserve">порядке может осуществляться в виде </w:t>
      </w:r>
      <w:r w:rsidRPr="00456171">
        <w:rPr>
          <w:rFonts w:ascii="Times New Roman" w:hAnsi="Times New Roman"/>
          <w:bCs/>
          <w:sz w:val="28"/>
          <w:szCs w:val="28"/>
        </w:rPr>
        <w:t xml:space="preserve">льготных условий по арендной плате за пользование земельными участками, находящимися в муниципальной собственности </w:t>
      </w:r>
      <w:r w:rsidRPr="00456171">
        <w:rPr>
          <w:rFonts w:ascii="Times New Roman" w:hAnsi="Times New Roman"/>
          <w:sz w:val="28"/>
          <w:szCs w:val="28"/>
        </w:rPr>
        <w:lastRenderedPageBreak/>
        <w:t>К</w:t>
      </w:r>
      <w:r w:rsidR="00FA1E49">
        <w:rPr>
          <w:rFonts w:ascii="Times New Roman" w:hAnsi="Times New Roman"/>
          <w:sz w:val="28"/>
          <w:szCs w:val="28"/>
        </w:rPr>
        <w:t>расногвардейского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района, и (или) за иное недвижимое и (или) движимое имущество.</w:t>
      </w:r>
      <w:proofErr w:type="gramEnd"/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823D4" w:rsidRPr="00456171">
        <w:rPr>
          <w:rFonts w:ascii="Times New Roman" w:hAnsi="Times New Roman"/>
          <w:sz w:val="28"/>
          <w:szCs w:val="28"/>
        </w:rPr>
        <w:t>2. Муниципальная поддержка частных партнеров может осуществляться в иных видах в соответствии с законодательством Российской Федерации, Ставропольского края, муниципальными правовыми актами.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11. Принятие решения о проведении конкурса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на право заключения соглашения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823D4" w:rsidRPr="00456171">
        <w:rPr>
          <w:rFonts w:ascii="Times New Roman" w:hAnsi="Times New Roman"/>
          <w:sz w:val="28"/>
          <w:szCs w:val="28"/>
        </w:rPr>
        <w:t xml:space="preserve">1. Решение о проведении конкурса на право заключения соглашения (далее - конкурс) принимается администрацией </w:t>
      </w:r>
      <w:r w:rsidR="00FA1E49" w:rsidRPr="00456171">
        <w:rPr>
          <w:rFonts w:ascii="Times New Roman" w:hAnsi="Times New Roman"/>
          <w:sz w:val="28"/>
          <w:szCs w:val="28"/>
        </w:rPr>
        <w:t>К</w:t>
      </w:r>
      <w:r w:rsidR="00FA1E49">
        <w:rPr>
          <w:rFonts w:ascii="Times New Roman" w:hAnsi="Times New Roman"/>
          <w:sz w:val="28"/>
          <w:szCs w:val="28"/>
        </w:rPr>
        <w:t>расногвардейского</w:t>
      </w:r>
      <w:r w:rsidR="004823D4" w:rsidRPr="00456171">
        <w:rPr>
          <w:rFonts w:ascii="Times New Roman" w:hAnsi="Times New Roman"/>
          <w:sz w:val="28"/>
          <w:szCs w:val="28"/>
        </w:rPr>
        <w:t xml:space="preserve"> муниципального района в установленном порядке на основании обращени</w:t>
      </w:r>
      <w:proofErr w:type="gramStart"/>
      <w:r w:rsidR="004823D4" w:rsidRPr="00456171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="004823D4" w:rsidRPr="00456171">
        <w:rPr>
          <w:rFonts w:ascii="Times New Roman" w:hAnsi="Times New Roman"/>
          <w:sz w:val="28"/>
          <w:szCs w:val="28"/>
        </w:rPr>
        <w:t>ий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>) заинтересованных лиц, органов либо по собственной инициативе при наличии финансово-экономического обоснования необходимости заключения соглашения.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823D4" w:rsidRPr="00456171">
        <w:rPr>
          <w:rFonts w:ascii="Times New Roman" w:hAnsi="Times New Roman"/>
          <w:sz w:val="28"/>
          <w:szCs w:val="28"/>
        </w:rPr>
        <w:t>2. Решением о проведении конкурса определяются: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1) форм</w:t>
      </w:r>
      <w:proofErr w:type="gramStart"/>
      <w:r w:rsidRPr="00456171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456171">
        <w:rPr>
          <w:rFonts w:ascii="Times New Roman" w:hAnsi="Times New Roman"/>
          <w:sz w:val="28"/>
          <w:szCs w:val="28"/>
        </w:rPr>
        <w:t>ы</w:t>
      </w:r>
      <w:proofErr w:type="spellEnd"/>
      <w:r w:rsidRPr="00456171">
        <w:rPr>
          <w:rFonts w:ascii="Times New Roman" w:hAnsi="Times New Roman"/>
          <w:sz w:val="28"/>
          <w:szCs w:val="28"/>
        </w:rPr>
        <w:t>) и вид(</w:t>
      </w:r>
      <w:proofErr w:type="spellStart"/>
      <w:r w:rsidRPr="00456171">
        <w:rPr>
          <w:rFonts w:ascii="Times New Roman" w:hAnsi="Times New Roman"/>
          <w:sz w:val="28"/>
          <w:szCs w:val="28"/>
        </w:rPr>
        <w:t>ы</w:t>
      </w:r>
      <w:proofErr w:type="spellEnd"/>
      <w:r w:rsidRPr="00456171">
        <w:rPr>
          <w:rFonts w:ascii="Times New Roman" w:hAnsi="Times New Roman"/>
          <w:sz w:val="28"/>
          <w:szCs w:val="28"/>
        </w:rPr>
        <w:t>) участия К</w:t>
      </w:r>
      <w:r w:rsidR="00FA1E49">
        <w:rPr>
          <w:rFonts w:ascii="Times New Roman" w:hAnsi="Times New Roman"/>
          <w:sz w:val="28"/>
          <w:szCs w:val="28"/>
        </w:rPr>
        <w:t>расногвардейского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 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партнерстве;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2) условия участия К</w:t>
      </w:r>
      <w:r w:rsidR="00FA1E49">
        <w:rPr>
          <w:rFonts w:ascii="Times New Roman" w:hAnsi="Times New Roman"/>
          <w:sz w:val="28"/>
          <w:szCs w:val="28"/>
        </w:rPr>
        <w:t xml:space="preserve">расногвардейского </w:t>
      </w:r>
      <w:r w:rsidRPr="00456171">
        <w:rPr>
          <w:rFonts w:ascii="Times New Roman" w:hAnsi="Times New Roman"/>
          <w:sz w:val="28"/>
          <w:szCs w:val="28"/>
        </w:rPr>
        <w:t xml:space="preserve">муниципального района 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партнерстве;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3) состав, описание объекта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(объекта соглашения);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4) срок проведения конкурса;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5) орган администрации К</w:t>
      </w:r>
      <w:r w:rsidR="00FA1E49">
        <w:rPr>
          <w:rFonts w:ascii="Times New Roman" w:hAnsi="Times New Roman"/>
          <w:sz w:val="28"/>
          <w:szCs w:val="28"/>
        </w:rPr>
        <w:t>расногвардейского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района, уполномоченный на организацию проведения конкурса, и его полномочия;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6) состав конкурсной комиссии по отбору хозяйствующег</w:t>
      </w:r>
      <w:proofErr w:type="gramStart"/>
      <w:r w:rsidRPr="00456171">
        <w:rPr>
          <w:rFonts w:ascii="Times New Roman" w:hAnsi="Times New Roman"/>
          <w:sz w:val="28"/>
          <w:szCs w:val="28"/>
        </w:rPr>
        <w:t>о(</w:t>
      </w:r>
      <w:proofErr w:type="gramEnd"/>
      <w:r w:rsidRPr="00456171">
        <w:rPr>
          <w:rFonts w:ascii="Times New Roman" w:hAnsi="Times New Roman"/>
          <w:sz w:val="28"/>
          <w:szCs w:val="28"/>
        </w:rPr>
        <w:t>их) субъекта(</w:t>
      </w:r>
      <w:proofErr w:type="spellStart"/>
      <w:r w:rsidRPr="00456171">
        <w:rPr>
          <w:rFonts w:ascii="Times New Roman" w:hAnsi="Times New Roman"/>
          <w:sz w:val="28"/>
          <w:szCs w:val="28"/>
        </w:rPr>
        <w:t>ов</w:t>
      </w:r>
      <w:proofErr w:type="spellEnd"/>
      <w:r w:rsidRPr="00456171">
        <w:rPr>
          <w:rFonts w:ascii="Times New Roman" w:hAnsi="Times New Roman"/>
          <w:sz w:val="28"/>
          <w:szCs w:val="28"/>
        </w:rPr>
        <w:t>) для заключения соглашения (далее - комиссия) и положение о ней.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12. Конкурс на право заключения соглашения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4823D4" w:rsidRPr="00456171">
        <w:rPr>
          <w:rFonts w:ascii="Times New Roman" w:hAnsi="Times New Roman"/>
          <w:sz w:val="28"/>
          <w:szCs w:val="28"/>
        </w:rPr>
        <w:t>1. Конкурс проводится в соответствии с постановлением администрации К</w:t>
      </w:r>
      <w:r w:rsidR="00FA1E49">
        <w:rPr>
          <w:rFonts w:ascii="Times New Roman" w:hAnsi="Times New Roman"/>
          <w:sz w:val="28"/>
          <w:szCs w:val="28"/>
        </w:rPr>
        <w:t>расногвардейского</w:t>
      </w:r>
      <w:r w:rsidR="004823D4" w:rsidRPr="00456171">
        <w:rPr>
          <w:rFonts w:ascii="Times New Roman" w:hAnsi="Times New Roman"/>
          <w:sz w:val="28"/>
          <w:szCs w:val="28"/>
        </w:rPr>
        <w:t xml:space="preserve"> муниципального района о проведении конкурса и включает в себя следующие этапы: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1) опубликование (размещение) сообщения о проведении конкурса;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2) разработка, утверждение, размещение конкурсной документации;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3) подача заявок на участие в конкурсе;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4) рассмотрение, оценка и сопоставление заявок на участие в конкурсе;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lastRenderedPageBreak/>
        <w:t>5) заключение соглашения.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Срок проведения конкурса не должен превышать семидесяти дней со дня принятия решения о проведении конкурса.</w:t>
      </w:r>
    </w:p>
    <w:p w:rsidR="004823D4" w:rsidRPr="00456171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4823D4" w:rsidRPr="00456171">
        <w:rPr>
          <w:rFonts w:ascii="Times New Roman" w:hAnsi="Times New Roman"/>
          <w:sz w:val="28"/>
          <w:szCs w:val="28"/>
        </w:rPr>
        <w:t>2. Конкурс является открытым по составу участников.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Участниками конкурса могут быть российские или иностранные юридические лица независимо от организационно-правовой формы и вида собственности, индивидуальные предприниматели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456171">
        <w:rPr>
          <w:rFonts w:ascii="Times New Roman" w:hAnsi="Times New Roman"/>
          <w:sz w:val="28"/>
          <w:szCs w:val="28"/>
        </w:rPr>
        <w:t>два и более указанных юридических лиц</w:t>
      </w:r>
      <w:proofErr w:type="gramEnd"/>
      <w:r w:rsidRPr="00456171">
        <w:rPr>
          <w:rFonts w:ascii="Times New Roman" w:hAnsi="Times New Roman"/>
          <w:sz w:val="28"/>
          <w:szCs w:val="28"/>
        </w:rPr>
        <w:t>, индивидуальных предпринимателей (далее - участник, участники).</w:t>
      </w:r>
    </w:p>
    <w:p w:rsidR="004823D4" w:rsidRPr="00E374AA" w:rsidRDefault="0033725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74AA">
        <w:rPr>
          <w:rFonts w:ascii="Times New Roman" w:hAnsi="Times New Roman"/>
          <w:sz w:val="28"/>
          <w:szCs w:val="28"/>
        </w:rPr>
        <w:t>12.</w:t>
      </w:r>
      <w:r w:rsidR="004823D4" w:rsidRPr="00E374AA">
        <w:rPr>
          <w:rFonts w:ascii="Times New Roman" w:hAnsi="Times New Roman"/>
          <w:sz w:val="28"/>
          <w:szCs w:val="28"/>
        </w:rPr>
        <w:t>3. Извещение о проведении конкурса опубликовывается в газете "</w:t>
      </w:r>
      <w:r w:rsidR="00592BD7" w:rsidRPr="00E374AA">
        <w:rPr>
          <w:rFonts w:ascii="Times New Roman" w:hAnsi="Times New Roman"/>
          <w:sz w:val="28"/>
          <w:szCs w:val="28"/>
        </w:rPr>
        <w:t>Сельская новь</w:t>
      </w:r>
      <w:r w:rsidR="004823D4" w:rsidRPr="00E374AA">
        <w:rPr>
          <w:rFonts w:ascii="Times New Roman" w:hAnsi="Times New Roman"/>
          <w:sz w:val="28"/>
          <w:szCs w:val="28"/>
        </w:rPr>
        <w:t>" (далее - официальное печатное издание) и размещается в сети Интернет на официальном сайте администрации К</w:t>
      </w:r>
      <w:r w:rsidR="00FA1E49" w:rsidRPr="00E374AA">
        <w:rPr>
          <w:rFonts w:ascii="Times New Roman" w:hAnsi="Times New Roman"/>
          <w:sz w:val="28"/>
          <w:szCs w:val="28"/>
        </w:rPr>
        <w:t>расногвардей</w:t>
      </w:r>
      <w:r w:rsidR="004823D4" w:rsidRPr="00E374AA">
        <w:rPr>
          <w:rFonts w:ascii="Times New Roman" w:hAnsi="Times New Roman"/>
          <w:sz w:val="28"/>
          <w:szCs w:val="28"/>
        </w:rPr>
        <w:t>ского муниципального района (далее - официальный сайт) не менее чем за тридцать дней до дня проведения конкурса.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74AA">
        <w:rPr>
          <w:rFonts w:ascii="Times New Roman" w:hAnsi="Times New Roman"/>
          <w:sz w:val="28"/>
          <w:szCs w:val="28"/>
        </w:rPr>
        <w:t>Извещение о проведении конкурса должно содержать следующие сведения: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1) наименование, место нахождения, почтовый адрес, адрес электронной почты и номер контактного телефона организатора проведения конкурса;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2) предмет конкурса;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3) 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4) место, дату и время проведения конкурса.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Принятие решения о внесении изменений в извещение о проведении конкурса должно осуществляться не позднее, чем за пять дней до даты окончания подачи участниками заявок на участие в конкурсе. Изменение предмета конкурса не допускается. В течение пяти дней и одного дня со дня принятия указанного решения такие изменения соответственно опубликовываются и размещаются с</w:t>
      </w:r>
      <w:r w:rsidR="00A51F2C">
        <w:rPr>
          <w:rFonts w:ascii="Times New Roman" w:hAnsi="Times New Roman"/>
          <w:sz w:val="28"/>
          <w:szCs w:val="28"/>
        </w:rPr>
        <w:t>огласно абзацу первому настоящего подпункта</w:t>
      </w:r>
      <w:r w:rsidRPr="00456171">
        <w:rPr>
          <w:rFonts w:ascii="Times New Roman" w:hAnsi="Times New Roman"/>
          <w:sz w:val="28"/>
          <w:szCs w:val="28"/>
        </w:rPr>
        <w:t xml:space="preserve">. При этом срок подачи участниками заявок на участие в конкурсе должен быть продлен таким образом, чтобы </w:t>
      </w:r>
      <w:proofErr w:type="gramStart"/>
      <w:r w:rsidRPr="00456171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Отказ от проведения конкурса осуществляется не позднее, чем за семь дней до даты окончания срока подачи участниками заявок на участие в конкурсе. В течение пяти дней и одного дня со дня принятия указанного решения извещение об отказе от проведения конкурса соответственно опубликовывается и </w:t>
      </w:r>
      <w:r w:rsidRPr="00456171">
        <w:rPr>
          <w:rFonts w:ascii="Times New Roman" w:hAnsi="Times New Roman"/>
          <w:sz w:val="28"/>
          <w:szCs w:val="28"/>
        </w:rPr>
        <w:lastRenderedPageBreak/>
        <w:t>размещается согласно абзацу первому настоящ</w:t>
      </w:r>
      <w:r w:rsidR="00A51F2C">
        <w:rPr>
          <w:rFonts w:ascii="Times New Roman" w:hAnsi="Times New Roman"/>
          <w:sz w:val="28"/>
          <w:szCs w:val="28"/>
        </w:rPr>
        <w:t>его</w:t>
      </w:r>
      <w:r w:rsidRPr="00456171">
        <w:rPr>
          <w:rFonts w:ascii="Times New Roman" w:hAnsi="Times New Roman"/>
          <w:sz w:val="28"/>
          <w:szCs w:val="28"/>
        </w:rPr>
        <w:t xml:space="preserve"> </w:t>
      </w:r>
      <w:r w:rsidR="00A51F2C">
        <w:rPr>
          <w:rFonts w:ascii="Times New Roman" w:hAnsi="Times New Roman"/>
          <w:sz w:val="28"/>
          <w:szCs w:val="28"/>
        </w:rPr>
        <w:t>подпункта</w:t>
      </w:r>
      <w:r w:rsidRPr="00456171">
        <w:rPr>
          <w:rFonts w:ascii="Times New Roman" w:hAnsi="Times New Roman"/>
          <w:sz w:val="28"/>
          <w:szCs w:val="28"/>
        </w:rPr>
        <w:t xml:space="preserve">. В течение двух рабочих дней </w:t>
      </w:r>
      <w:proofErr w:type="gramStart"/>
      <w:r w:rsidRPr="00456171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данного решения, в случае если на конверте не указаны почтовый адрес (для юридического лица) или сведения о месте жительства (для индивидуального предпринимателя) участника, конверты с заявками на участие в конкурсе вскрываются и в течение пяти рабочих дней направляются соответствующие уведомления всем участникам.</w:t>
      </w:r>
    </w:p>
    <w:p w:rsidR="004823D4" w:rsidRPr="00456171" w:rsidRDefault="00E2001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4823D4" w:rsidRPr="00456171">
        <w:rPr>
          <w:rFonts w:ascii="Times New Roman" w:hAnsi="Times New Roman"/>
          <w:sz w:val="28"/>
          <w:szCs w:val="28"/>
        </w:rPr>
        <w:t>4. Конкурсная документация должна содержать: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1) требования к содержанию, форме, оформлению и составу заявки на участие в конкурсе и инструкцию по ее заполнению;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2) состав, описание объекта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(объекта соглашения), в том числе его технико-экономические показатели;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3) сроки создания, реконструкции и (или) эксплуатации объекта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(объекта соглашения);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4) гарантии качества объекта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(объекта соглашения), предоставляемые частным партнером;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5) целевые показатели количества (объема) и качества продукции, работ, услуг, производимых с использованием объекта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(объекта соглашения);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6) объем средств бюджета района, перечень муниципального имущества, имущественных (неимущественных) прав, подлежащих предоставлению со стороны </w:t>
      </w:r>
      <w:r w:rsidR="00FA1E49" w:rsidRPr="00456171">
        <w:rPr>
          <w:rFonts w:ascii="Times New Roman" w:hAnsi="Times New Roman"/>
          <w:sz w:val="28"/>
          <w:szCs w:val="28"/>
        </w:rPr>
        <w:t>К</w:t>
      </w:r>
      <w:r w:rsidR="00FA1E49">
        <w:rPr>
          <w:rFonts w:ascii="Times New Roman" w:hAnsi="Times New Roman"/>
          <w:sz w:val="28"/>
          <w:szCs w:val="28"/>
        </w:rPr>
        <w:t>расногвардей</w:t>
      </w:r>
      <w:r w:rsidR="00FA1E49" w:rsidRPr="00456171">
        <w:rPr>
          <w:rFonts w:ascii="Times New Roman" w:hAnsi="Times New Roman"/>
          <w:sz w:val="28"/>
          <w:szCs w:val="28"/>
        </w:rPr>
        <w:t>ского</w:t>
      </w:r>
      <w:r w:rsidRPr="00456171">
        <w:rPr>
          <w:rFonts w:ascii="Times New Roman" w:hAnsi="Times New Roman"/>
          <w:sz w:val="28"/>
          <w:szCs w:val="28"/>
        </w:rPr>
        <w:t xml:space="preserve">  муниципального района в целях исполнения соглашения частному партнеру;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7) объем средств частного партнера, подлежащих привлечению для исполнения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8) обеспечение исполнения частным партнером своих обязательств по соглашению;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9) риски, принимаемые на себя сторонами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партнерства (соглашения);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10) 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11) требования к участникам конкурса;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12) критерии оценки заявок на участие в конкурсе, в том числе критерии бюджетной эффективности реализации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13) порядок оценки и сопоставления заявок на участие в конкурсе;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lastRenderedPageBreak/>
        <w:t>14) порядок, место, дату и время проведения конкурса.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К конкурсной документации должен быть приложен проект соглашения, который является неотъемлемой частью конкурсной документации.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0010">
        <w:rPr>
          <w:rFonts w:ascii="Times New Roman" w:hAnsi="Times New Roman"/>
          <w:sz w:val="28"/>
          <w:szCs w:val="28"/>
        </w:rPr>
        <w:t xml:space="preserve">Размещение конкурсной документации осуществляется на официальном сайте в срок, предусмотренный абзацем первым </w:t>
      </w:r>
      <w:r w:rsidR="00A51F2C">
        <w:rPr>
          <w:rFonts w:ascii="Times New Roman" w:hAnsi="Times New Roman"/>
          <w:sz w:val="28"/>
          <w:szCs w:val="28"/>
        </w:rPr>
        <w:t xml:space="preserve">подпункта </w:t>
      </w:r>
      <w:r w:rsidRPr="00E20010">
        <w:rPr>
          <w:rFonts w:ascii="Times New Roman" w:hAnsi="Times New Roman"/>
          <w:sz w:val="28"/>
          <w:szCs w:val="28"/>
        </w:rPr>
        <w:t xml:space="preserve"> </w:t>
      </w:r>
      <w:r w:rsidR="00E20010" w:rsidRPr="00E20010">
        <w:rPr>
          <w:rFonts w:ascii="Times New Roman" w:hAnsi="Times New Roman"/>
          <w:sz w:val="28"/>
          <w:szCs w:val="28"/>
        </w:rPr>
        <w:t>12.</w:t>
      </w:r>
      <w:r w:rsidRPr="00E20010">
        <w:rPr>
          <w:rFonts w:ascii="Times New Roman" w:hAnsi="Times New Roman"/>
          <w:sz w:val="28"/>
          <w:szCs w:val="28"/>
        </w:rPr>
        <w:t xml:space="preserve">3 </w:t>
      </w:r>
      <w:r w:rsidR="00A51F2C">
        <w:rPr>
          <w:rFonts w:ascii="Times New Roman" w:hAnsi="Times New Roman"/>
          <w:sz w:val="28"/>
          <w:szCs w:val="28"/>
        </w:rPr>
        <w:t>настоящего Положения</w:t>
      </w:r>
      <w:r w:rsidRPr="00E20010">
        <w:rPr>
          <w:rFonts w:ascii="Times New Roman" w:hAnsi="Times New Roman"/>
          <w:sz w:val="28"/>
          <w:szCs w:val="28"/>
        </w:rPr>
        <w:t>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Решение о внесении изменений в конкурсную документацию должно осуществляться не позднее, чем за пять дней до даты окончания подачи заявок на участие в конкурсе. Изменение предмета конкурса не допускается. В течение одного дня со дня принятия решения о внесении изменений в конкурсную документацию такие изменения размещаются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p w:rsidR="004823D4" w:rsidRPr="00456171" w:rsidRDefault="00E2001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4823D4" w:rsidRPr="00456171">
        <w:rPr>
          <w:rFonts w:ascii="Times New Roman" w:hAnsi="Times New Roman"/>
          <w:sz w:val="28"/>
          <w:szCs w:val="28"/>
        </w:rPr>
        <w:t xml:space="preserve">5. Заявка на участие в конкурсе подается участником в срок и по форме, </w:t>
      </w:r>
      <w:proofErr w:type="gramStart"/>
      <w:r w:rsidR="004823D4" w:rsidRPr="00456171">
        <w:rPr>
          <w:rFonts w:ascii="Times New Roman" w:hAnsi="Times New Roman"/>
          <w:sz w:val="28"/>
          <w:szCs w:val="28"/>
        </w:rPr>
        <w:t>которые</w:t>
      </w:r>
      <w:proofErr w:type="gramEnd"/>
      <w:r w:rsidR="004823D4" w:rsidRPr="00456171">
        <w:rPr>
          <w:rFonts w:ascii="Times New Roman" w:hAnsi="Times New Roman"/>
          <w:sz w:val="28"/>
          <w:szCs w:val="28"/>
        </w:rPr>
        <w:t xml:space="preserve"> установлены конкурсной документацией.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Заявка на участие в конкурсе подается участником в письменной форме в запечатанном конверте. При этом на конверте указывается наименование конкурса, на участие в котором подается данная заявка.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Заявка на участие в конкурсе должна содержать: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1) сведения и документы об участнике: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56171">
        <w:rPr>
          <w:rFonts w:ascii="Times New Roman" w:hAnsi="Times New Roman"/>
          <w:sz w:val="28"/>
          <w:szCs w:val="28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56171">
        <w:rPr>
          <w:rFonts w:ascii="Times New Roman" w:hAnsi="Times New Roman"/>
          <w:sz w:val="28"/>
          <w:szCs w:val="28"/>
        </w:rPr>
        <w:t xml:space="preserve">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(для юридического лица), полученную не ранее чем за шесть месяцев до даты размещения на официальном сайте извещения о проведении конкурса выписку из Единого государственного </w:t>
      </w:r>
      <w:r w:rsidRPr="00456171">
        <w:rPr>
          <w:rFonts w:ascii="Times New Roman" w:hAnsi="Times New Roman"/>
          <w:sz w:val="28"/>
          <w:szCs w:val="28"/>
        </w:rPr>
        <w:lastRenderedPageBreak/>
        <w:t>реестра индивидуальных предпринимателей (для индивидуального предпринимателя);</w:t>
      </w:r>
      <w:proofErr w:type="gramEnd"/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171"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участника. Для юридического лица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- руководитель). В случае если от имени участника действует иное лицо, заявка на участие в конкурсе должна содержать также доверенность на осуществление действий от имени участника, заверенную печатью участника и подписанную руководителем участника (для юридического лица) или уполномоченным этим руководителем лицом. В случае если указанная доверенность подписана лицом, уполномоченным руководителем участника, заявка на участие в конкурсе должна содержать также документ, подтверждающий полномочия такого лица;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171">
        <w:rPr>
          <w:rFonts w:ascii="Times New Roman" w:hAnsi="Times New Roman"/>
          <w:sz w:val="28"/>
          <w:szCs w:val="28"/>
        </w:rPr>
        <w:t>копии учредительных документов участника (для юридического лица);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заявление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171">
        <w:rPr>
          <w:rFonts w:ascii="Times New Roman" w:hAnsi="Times New Roman"/>
          <w:sz w:val="28"/>
          <w:szCs w:val="28"/>
        </w:rPr>
        <w:t>справку инспекции Федеральной налоговой службы об отсутствии задолженности в бюджеты всех уровней и государственные внебюджетные фонды на дату подачи заявки;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171">
        <w:rPr>
          <w:rFonts w:ascii="Times New Roman" w:hAnsi="Times New Roman"/>
          <w:sz w:val="28"/>
          <w:szCs w:val="28"/>
        </w:rPr>
        <w:t>справку отдела имущественных и земельных отношений администрации К</w:t>
      </w:r>
      <w:r w:rsidR="00C279AB">
        <w:rPr>
          <w:rFonts w:ascii="Times New Roman" w:hAnsi="Times New Roman"/>
          <w:sz w:val="28"/>
          <w:szCs w:val="28"/>
        </w:rPr>
        <w:t>расногвардей</w:t>
      </w:r>
      <w:r w:rsidRPr="00456171">
        <w:rPr>
          <w:rFonts w:ascii="Times New Roman" w:hAnsi="Times New Roman"/>
          <w:sz w:val="28"/>
          <w:szCs w:val="28"/>
        </w:rPr>
        <w:t>ского муниципального района об отсутствии задолженности по арендной плате за муниципальное имущество (земельные участки, недвижимое и (или) движимое имущество) на дату подачи заявки;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2) сведения и документы, предусмотренные конкурсной документацией.</w:t>
      </w:r>
    </w:p>
    <w:p w:rsidR="004823D4" w:rsidRPr="00456171" w:rsidRDefault="00970AA6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 </w:t>
      </w:r>
      <w:r w:rsidR="004823D4" w:rsidRPr="00456171">
        <w:rPr>
          <w:rFonts w:ascii="Times New Roman" w:hAnsi="Times New Roman"/>
          <w:sz w:val="28"/>
          <w:szCs w:val="28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конкурсе, поданы от имени </w:t>
      </w:r>
      <w:r w:rsidRPr="00456171">
        <w:rPr>
          <w:rFonts w:ascii="Times New Roman" w:hAnsi="Times New Roman"/>
          <w:sz w:val="28"/>
          <w:szCs w:val="28"/>
        </w:rPr>
        <w:lastRenderedPageBreak/>
        <w:t>участника,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Не допускается требовать от участника иное, за исключением документов и сведений, предусмотренных настоящей частью.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Участник вправе подать только одну заявку на участие в конкурсе в отношении предмета конкурса.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Прием заявок на участие в конкурсе прекращается в день проведения конкурса.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При проведении конкурса в обязательном порядке обеспечивается конфиденциальность сведений и информации, содержащихся в заявках на участие в конкурсе, до вскрытия конвертов с заявками на участие в конкурсе. Лицо, осуществляющее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Участник вправе изменить или отозвать заявку на участие в конкурсе в любое время до даты проведения конкурса.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Каждый конверт с заявкой на участие в конкурсе, поступивший в срок, указанный в конкурсной документации, регистрируется ответственным лицом. По требованию участника указанным лицом должна выдаваться расписка в получении конверта с такой заявкой с указанием даты и времени его получения.</w:t>
      </w:r>
    </w:p>
    <w:p w:rsidR="004823D4" w:rsidRPr="00970AA6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0AA6">
        <w:rPr>
          <w:rFonts w:ascii="Times New Roman" w:hAnsi="Times New Roman"/>
          <w:sz w:val="28"/>
          <w:szCs w:val="28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0AA6">
        <w:rPr>
          <w:rFonts w:ascii="Times New Roman" w:hAnsi="Times New Roman"/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</w:t>
      </w:r>
      <w:r w:rsidR="00A51F2C" w:rsidRPr="00970AA6">
        <w:rPr>
          <w:rFonts w:ascii="Times New Roman" w:hAnsi="Times New Roman"/>
          <w:sz w:val="28"/>
          <w:szCs w:val="28"/>
        </w:rPr>
        <w:t>подпунктом</w:t>
      </w:r>
      <w:r w:rsidRPr="00970AA6">
        <w:rPr>
          <w:rFonts w:ascii="Times New Roman" w:hAnsi="Times New Roman"/>
          <w:sz w:val="28"/>
          <w:szCs w:val="28"/>
        </w:rPr>
        <w:t xml:space="preserve"> </w:t>
      </w:r>
      <w:r w:rsidR="00A51F2C" w:rsidRPr="00970AA6">
        <w:rPr>
          <w:rFonts w:ascii="Times New Roman" w:hAnsi="Times New Roman"/>
          <w:sz w:val="28"/>
          <w:szCs w:val="28"/>
        </w:rPr>
        <w:t>12.</w:t>
      </w:r>
      <w:r w:rsidRPr="00970AA6">
        <w:rPr>
          <w:rFonts w:ascii="Times New Roman" w:hAnsi="Times New Roman"/>
          <w:sz w:val="28"/>
          <w:szCs w:val="28"/>
        </w:rPr>
        <w:t>6 настоящ</w:t>
      </w:r>
      <w:r w:rsidR="00A51F2C" w:rsidRPr="00970AA6">
        <w:rPr>
          <w:rFonts w:ascii="Times New Roman" w:hAnsi="Times New Roman"/>
          <w:sz w:val="28"/>
          <w:szCs w:val="28"/>
        </w:rPr>
        <w:t>его</w:t>
      </w:r>
      <w:r w:rsidRPr="00970AA6">
        <w:rPr>
          <w:rFonts w:ascii="Times New Roman" w:hAnsi="Times New Roman"/>
          <w:sz w:val="28"/>
          <w:szCs w:val="28"/>
        </w:rPr>
        <w:t xml:space="preserve"> </w:t>
      </w:r>
      <w:r w:rsidR="00A51F2C" w:rsidRPr="00970AA6">
        <w:rPr>
          <w:rFonts w:ascii="Times New Roman" w:hAnsi="Times New Roman"/>
          <w:sz w:val="28"/>
          <w:szCs w:val="28"/>
        </w:rPr>
        <w:t>Положения</w:t>
      </w:r>
      <w:r w:rsidRPr="00970AA6">
        <w:rPr>
          <w:rFonts w:ascii="Times New Roman" w:hAnsi="Times New Roman"/>
          <w:sz w:val="28"/>
          <w:szCs w:val="28"/>
        </w:rPr>
        <w:t>.</w:t>
      </w:r>
    </w:p>
    <w:p w:rsidR="004823D4" w:rsidRPr="00456171" w:rsidRDefault="00E2001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4823D4" w:rsidRPr="00456171">
        <w:rPr>
          <w:rFonts w:ascii="Times New Roman" w:hAnsi="Times New Roman"/>
          <w:sz w:val="28"/>
          <w:szCs w:val="28"/>
        </w:rPr>
        <w:t>6.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Комиссией осуществляется вскрытие конвертов с заявками на участие в конкурсе, которые поступили организатору проведения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при условии, что поданные ранее заявки этим участником не отозваны, все заявки на участие в конкурсе такого участника, поданные в отношении данного предмета конкурса, не рассматриваются.</w:t>
      </w:r>
    </w:p>
    <w:p w:rsidR="004823D4" w:rsidRPr="00970AA6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lastRenderedPageBreak/>
        <w:t xml:space="preserve">При вскрытии конвертов с заявками на участие в конкурсе объявляются и заносятся в протокол проведения конкурса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456171">
        <w:rPr>
          <w:rFonts w:ascii="Times New Roman" w:hAnsi="Times New Roman"/>
          <w:sz w:val="28"/>
          <w:szCs w:val="28"/>
        </w:rPr>
        <w:t>участие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в конкурсе которого вскрывается, наличие сведений и документов, предусмотренных конкурсной документацией. </w:t>
      </w:r>
      <w:r w:rsidRPr="00970AA6">
        <w:rPr>
          <w:rFonts w:ascii="Times New Roman" w:hAnsi="Times New Roman"/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 </w:t>
      </w:r>
      <w:proofErr w:type="gramStart"/>
      <w:r w:rsidRPr="00970AA6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970AA6">
        <w:rPr>
          <w:rFonts w:ascii="Times New Roman" w:hAnsi="Times New Roman"/>
          <w:sz w:val="28"/>
          <w:szCs w:val="28"/>
        </w:rPr>
        <w:t>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4EA">
        <w:rPr>
          <w:rFonts w:ascii="Times New Roman" w:hAnsi="Times New Roman"/>
          <w:sz w:val="28"/>
          <w:szCs w:val="28"/>
        </w:rPr>
        <w:t>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настоящим Положением, к участникам конкурса.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При рассмотрении заявок на участие в конкурсе комиссия отклоняет заявку на участие в конкурсе в случаях: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96C">
        <w:rPr>
          <w:rFonts w:ascii="Times New Roman" w:hAnsi="Times New Roman"/>
          <w:sz w:val="28"/>
          <w:szCs w:val="28"/>
        </w:rPr>
        <w:t xml:space="preserve">1) отсутствия в составе заявки на участие в конкурсе документов и сведений, определенных частью </w:t>
      </w:r>
      <w:r w:rsidR="00E20010" w:rsidRPr="002F096C">
        <w:rPr>
          <w:rFonts w:ascii="Times New Roman" w:hAnsi="Times New Roman"/>
          <w:sz w:val="28"/>
          <w:szCs w:val="28"/>
        </w:rPr>
        <w:t>12.5 настоящего</w:t>
      </w:r>
      <w:r w:rsidRPr="002F096C">
        <w:rPr>
          <w:rFonts w:ascii="Times New Roman" w:hAnsi="Times New Roman"/>
          <w:sz w:val="28"/>
          <w:szCs w:val="28"/>
        </w:rPr>
        <w:t xml:space="preserve"> </w:t>
      </w:r>
      <w:r w:rsidR="00E20010" w:rsidRPr="002F096C">
        <w:rPr>
          <w:rFonts w:ascii="Times New Roman" w:hAnsi="Times New Roman"/>
          <w:sz w:val="28"/>
          <w:szCs w:val="28"/>
        </w:rPr>
        <w:t>Положения</w:t>
      </w:r>
      <w:r w:rsidRPr="002F096C">
        <w:rPr>
          <w:rFonts w:ascii="Times New Roman" w:hAnsi="Times New Roman"/>
          <w:sz w:val="28"/>
          <w:szCs w:val="28"/>
        </w:rPr>
        <w:t>, или предоставления недостоверных сведений;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2) несоответствия заявки на участие в конкурсе требованиям конкурсной документации.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Отклонение заявок на участие в конкурсе по иным основаниям, </w:t>
      </w:r>
      <w:proofErr w:type="gramStart"/>
      <w:r w:rsidRPr="00456171">
        <w:rPr>
          <w:rFonts w:ascii="Times New Roman" w:hAnsi="Times New Roman"/>
          <w:sz w:val="28"/>
          <w:szCs w:val="28"/>
        </w:rPr>
        <w:t>кроме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указанных в настоящей части, не допускается.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171">
        <w:rPr>
          <w:rFonts w:ascii="Times New Roman" w:hAnsi="Times New Roman"/>
          <w:sz w:val="28"/>
          <w:szCs w:val="28"/>
        </w:rPr>
        <w:t>Решение об отклонении заявки на участие в конкурсе вносится в протокол проведения конкурса с указанием сведений об участнике, подавшем указанную заявку; обоснованием отклонения заявки на участие в конкурсе с</w:t>
      </w:r>
      <w:r w:rsidR="00CA64EA">
        <w:rPr>
          <w:rFonts w:ascii="Times New Roman" w:hAnsi="Times New Roman"/>
          <w:sz w:val="28"/>
          <w:szCs w:val="28"/>
        </w:rPr>
        <w:t>о</w:t>
      </w:r>
      <w:r w:rsidRPr="00456171">
        <w:rPr>
          <w:rFonts w:ascii="Times New Roman" w:hAnsi="Times New Roman"/>
          <w:sz w:val="28"/>
          <w:szCs w:val="28"/>
        </w:rPr>
        <w:t xml:space="preserve"> ссылкой на положения настоящего Положения и конкурсной документации, которым не соответствует указанная заявка, положения такой заявки, не соответствующие положениям настоящего Положения и требованиям конкурсной документации.</w:t>
      </w:r>
      <w:proofErr w:type="gramEnd"/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В случае если комиссией принято решение об отклонении всех заявок на участие в конкурсе или только одна заявка на участие в конкурсе соответствует положениям настоящего Положения и требованиям конкурсной документации, конкурс признается несостоявшимся.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Если конкурс признан несостоявшимся и только одна заявка на участие в конкурсе соответствует положениям настоящего Положения и требованиям конкурсной документации, в течение трех рабочих дней со дня подписания </w:t>
      </w:r>
      <w:r w:rsidRPr="00456171">
        <w:rPr>
          <w:rFonts w:ascii="Times New Roman" w:hAnsi="Times New Roman"/>
          <w:sz w:val="28"/>
          <w:szCs w:val="28"/>
        </w:rPr>
        <w:lastRenderedPageBreak/>
        <w:t>протокола проведения конкурса участнику, подавшему указанную заявку, передается проект соглашения.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Оценка и сопоставление заявок на участие в конкурсе осуществляется комиссией в целях выявления лучших условий исполнения соглашения в соответствии с критериями и в порядке, которые установлены конкурсной документацией.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Не допускается использование иных критериев оценки заявок на участие в конкурсе, за исключением предусмотренных в конкурсной документации.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Победителем конкурса признается участник, который предложил лучшие условия исполнения соглашения по сравнению с другими участниками.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Если по результатам оценки и сопоставления заявок установлено, что два или более участников предложили одинаковые условия исполнения соглашения, то победителем признается тот участник, чья заявка будет зарегистрирована по отношению к другим, имеющим равные условия, первой.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171">
        <w:rPr>
          <w:rFonts w:ascii="Times New Roman" w:hAnsi="Times New Roman"/>
          <w:sz w:val="28"/>
          <w:szCs w:val="28"/>
        </w:rPr>
        <w:t xml:space="preserve">Комиссия ведет протокол проведения конкурса, в котором помимо сведений, указанных в абзаце третьем </w:t>
      </w:r>
      <w:r w:rsidR="00E20010">
        <w:rPr>
          <w:rFonts w:ascii="Times New Roman" w:hAnsi="Times New Roman"/>
          <w:sz w:val="28"/>
          <w:szCs w:val="28"/>
        </w:rPr>
        <w:t>подпункта</w:t>
      </w:r>
      <w:r w:rsidRPr="00456171">
        <w:rPr>
          <w:rFonts w:ascii="Times New Roman" w:hAnsi="Times New Roman"/>
          <w:sz w:val="28"/>
          <w:szCs w:val="28"/>
        </w:rPr>
        <w:t xml:space="preserve"> </w:t>
      </w:r>
      <w:r w:rsidR="00E20010">
        <w:rPr>
          <w:rFonts w:ascii="Times New Roman" w:hAnsi="Times New Roman"/>
          <w:sz w:val="28"/>
          <w:szCs w:val="28"/>
        </w:rPr>
        <w:t>12.6 настоящего Положения</w:t>
      </w:r>
      <w:r w:rsidRPr="00456171">
        <w:rPr>
          <w:rFonts w:ascii="Times New Roman" w:hAnsi="Times New Roman"/>
          <w:sz w:val="28"/>
          <w:szCs w:val="28"/>
        </w:rPr>
        <w:t>, должны содержаться сведения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победителя в порядке уменьшения условия исполнения соглашения. Протокол подписывается всеми присутствующими членами комиссии в течение дня, следующего после дня проведения конкурса. Протокол составляется в двух экземплярах.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456171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протокола проведения конкурса один его экземпляр и проект соглашения должны быть переданы победителю конкурса.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Протокол проведения конкурса размещается на официальном сайте в течение трех дней, следующих после дня подписания членами комиссии указанного протокола.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Протокол проведения конкурса, заявки на участие в конкурсе, конкурсная документация и изменения, внесенные в конкурсную документацию, должны храниться не менее пяти лет.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Победитель конкурса в течение десяти дней со дня получения проекта соглашения подписывает и направляет его в администрацию К</w:t>
      </w:r>
      <w:r w:rsidR="00C279AB">
        <w:rPr>
          <w:rFonts w:ascii="Times New Roman" w:hAnsi="Times New Roman"/>
          <w:sz w:val="28"/>
          <w:szCs w:val="28"/>
        </w:rPr>
        <w:t>расногвардейс</w:t>
      </w:r>
      <w:r w:rsidRPr="00456171">
        <w:rPr>
          <w:rFonts w:ascii="Times New Roman" w:hAnsi="Times New Roman"/>
          <w:sz w:val="28"/>
          <w:szCs w:val="28"/>
        </w:rPr>
        <w:t xml:space="preserve">кого  </w:t>
      </w:r>
      <w:r w:rsidRPr="00456171">
        <w:rPr>
          <w:rFonts w:ascii="Times New Roman" w:hAnsi="Times New Roman"/>
          <w:sz w:val="28"/>
          <w:szCs w:val="28"/>
        </w:rPr>
        <w:lastRenderedPageBreak/>
        <w:t>муниципального района либо направляет письменный отказ от заключения соглашения с обоснованием причин отказа.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В случае отказа победителя конкурса от заключения соглашения в срок, установленный </w:t>
      </w:r>
      <w:r w:rsidR="00970AA6" w:rsidRPr="00970AA6">
        <w:rPr>
          <w:rFonts w:ascii="Times New Roman" w:hAnsi="Times New Roman"/>
          <w:sz w:val="28"/>
          <w:szCs w:val="28"/>
        </w:rPr>
        <w:t>настоящим</w:t>
      </w:r>
      <w:r w:rsidRPr="00970AA6">
        <w:rPr>
          <w:rFonts w:ascii="Times New Roman" w:hAnsi="Times New Roman"/>
          <w:sz w:val="28"/>
          <w:szCs w:val="28"/>
        </w:rPr>
        <w:t xml:space="preserve"> </w:t>
      </w:r>
      <w:r w:rsidR="00970AA6">
        <w:rPr>
          <w:rFonts w:ascii="Times New Roman" w:hAnsi="Times New Roman"/>
          <w:sz w:val="28"/>
          <w:szCs w:val="28"/>
        </w:rPr>
        <w:t>пунктом</w:t>
      </w:r>
      <w:r w:rsidRPr="00456171">
        <w:rPr>
          <w:rFonts w:ascii="Times New Roman" w:hAnsi="Times New Roman"/>
          <w:sz w:val="28"/>
          <w:szCs w:val="28"/>
        </w:rPr>
        <w:t>, администрация К</w:t>
      </w:r>
      <w:r w:rsidR="00C279AB">
        <w:rPr>
          <w:rFonts w:ascii="Times New Roman" w:hAnsi="Times New Roman"/>
          <w:sz w:val="28"/>
          <w:szCs w:val="28"/>
        </w:rPr>
        <w:t>расногвардей</w:t>
      </w:r>
      <w:r w:rsidRPr="00456171">
        <w:rPr>
          <w:rFonts w:ascii="Times New Roman" w:hAnsi="Times New Roman"/>
          <w:sz w:val="28"/>
          <w:szCs w:val="28"/>
        </w:rPr>
        <w:t xml:space="preserve">ского муниципального района принимает решение о заключении соглашения с участником конкурса, заявка на </w:t>
      </w:r>
      <w:proofErr w:type="gramStart"/>
      <w:r w:rsidRPr="00456171">
        <w:rPr>
          <w:rFonts w:ascii="Times New Roman" w:hAnsi="Times New Roman"/>
          <w:sz w:val="28"/>
          <w:szCs w:val="28"/>
        </w:rPr>
        <w:t>участие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в конкурсе которого по результатам конкурса содержит лучшие условия, следующие после условий, предложенных победителем конкурса.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В случае отказа участника конкурса, подавшего следующую после победителя конкурса лучшую заявку на участие в конкурсе, от заключения соглашения в течение тридцати дней со дня направления указанному участнику конкурса предложения о заключении соглашения и (или) проекта соглашения конкурс признается несостоявшимся.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настоящей статьей, или при уклонении всех участников конкурса от заключения соглашения может быть проведен новый конкурс в установленном порядке.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13. Соглашение о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- частном партнерстве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E2001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4823D4" w:rsidRPr="0045617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823D4" w:rsidRPr="00456171">
        <w:rPr>
          <w:rFonts w:ascii="Times New Roman" w:hAnsi="Times New Roman"/>
          <w:sz w:val="28"/>
          <w:szCs w:val="28"/>
        </w:rPr>
        <w:t xml:space="preserve">Соглашение заключается сторонами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партнерства по результатам конкурса в порядке и сроки, установленные ст.36 и ст. 37 Федерального закона от 21 июля 2005 года № 115-ФЗ «О концессионных соглашениях», на основании проекта соглашения, являющегося неотъемлемой частью конкурсной документации, разработанного в соответствии с типовыми концессионными соглашениями, утвержденными Правительством Российской Федерации.</w:t>
      </w:r>
      <w:proofErr w:type="gramEnd"/>
    </w:p>
    <w:p w:rsidR="004823D4" w:rsidRPr="00456171" w:rsidRDefault="00E2001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4823D4" w:rsidRPr="00456171">
        <w:rPr>
          <w:rFonts w:ascii="Times New Roman" w:hAnsi="Times New Roman"/>
          <w:sz w:val="28"/>
          <w:szCs w:val="28"/>
        </w:rPr>
        <w:t xml:space="preserve">2. Условия соглашения определяются сторонами </w:t>
      </w:r>
      <w:proofErr w:type="spellStart"/>
      <w:r w:rsidR="004823D4" w:rsidRPr="0045617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4823D4" w:rsidRPr="00456171">
        <w:rPr>
          <w:rFonts w:ascii="Times New Roman" w:hAnsi="Times New Roman"/>
          <w:sz w:val="28"/>
          <w:szCs w:val="28"/>
        </w:rPr>
        <w:t xml:space="preserve"> партнерства при его заключении.</w:t>
      </w:r>
    </w:p>
    <w:p w:rsidR="004823D4" w:rsidRPr="00456171" w:rsidRDefault="00E2001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4823D4" w:rsidRPr="00456171">
        <w:rPr>
          <w:rFonts w:ascii="Times New Roman" w:hAnsi="Times New Roman"/>
          <w:sz w:val="28"/>
          <w:szCs w:val="28"/>
        </w:rPr>
        <w:t>3. Соглашение может включать в себя следующие существенные условия: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1) состав, описание объекта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2) форм</w:t>
      </w:r>
      <w:proofErr w:type="gramStart"/>
      <w:r w:rsidRPr="00456171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456171">
        <w:rPr>
          <w:rFonts w:ascii="Times New Roman" w:hAnsi="Times New Roman"/>
          <w:sz w:val="28"/>
          <w:szCs w:val="28"/>
        </w:rPr>
        <w:t>ы</w:t>
      </w:r>
      <w:proofErr w:type="spellEnd"/>
      <w:r w:rsidRPr="00456171">
        <w:rPr>
          <w:rFonts w:ascii="Times New Roman" w:hAnsi="Times New Roman"/>
          <w:sz w:val="28"/>
          <w:szCs w:val="28"/>
        </w:rPr>
        <w:t>) и вид(</w:t>
      </w:r>
      <w:proofErr w:type="spellStart"/>
      <w:r w:rsidRPr="00456171">
        <w:rPr>
          <w:rFonts w:ascii="Times New Roman" w:hAnsi="Times New Roman"/>
          <w:sz w:val="28"/>
          <w:szCs w:val="28"/>
        </w:rPr>
        <w:t>ы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) участия </w:t>
      </w:r>
      <w:r w:rsidR="00FA1E49">
        <w:rPr>
          <w:rFonts w:ascii="Times New Roman" w:hAnsi="Times New Roman"/>
          <w:sz w:val="28"/>
          <w:szCs w:val="28"/>
        </w:rPr>
        <w:t>Красногвардейского</w:t>
      </w:r>
      <w:r w:rsidRPr="00456171">
        <w:rPr>
          <w:rFonts w:ascii="Times New Roman" w:hAnsi="Times New Roman"/>
          <w:sz w:val="28"/>
          <w:szCs w:val="28"/>
        </w:rPr>
        <w:t xml:space="preserve"> муниципального района в </w:t>
      </w:r>
      <w:proofErr w:type="spellStart"/>
      <w:r w:rsidRPr="0045617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456171">
        <w:rPr>
          <w:rFonts w:ascii="Times New Roman" w:hAnsi="Times New Roman"/>
          <w:sz w:val="28"/>
          <w:szCs w:val="28"/>
        </w:rPr>
        <w:t xml:space="preserve"> партнерстве;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3) срок действия соглашения и (или) порядок его определения;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4) права и обязанности сторон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lastRenderedPageBreak/>
        <w:t>5) порядок расчетов между сторонами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6) способы обеспечения исполнения обязательств по соглашению частным партнером, размеры предоставляемого обеспечения и срок, на который оно предоставляется;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7) распределение рисков между сторонами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8) перечень и условия предоставления частному партнеру муниципального имущества, в том числе земельных участков, имущественных (неимущественных) прав;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9) цели и срок эксплуатации частным партнером объекта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10) основания и порядок возникновения права собственности на объект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11) наличие случаев одностороннего изменения условий соглашения и (или) его расторжения;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12) ответственность сторон за неисполнение и (или) ненадлежащее исполнение обязательств по соглашению;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13) порядок осуществления </w:t>
      </w:r>
      <w:proofErr w:type="gramStart"/>
      <w:r w:rsidRPr="004561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исполнением условий соглашения.</w:t>
      </w:r>
    </w:p>
    <w:p w:rsidR="004823D4" w:rsidRPr="00456171" w:rsidRDefault="00E20010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4823D4" w:rsidRPr="00456171">
        <w:rPr>
          <w:rFonts w:ascii="Times New Roman" w:hAnsi="Times New Roman"/>
          <w:sz w:val="28"/>
          <w:szCs w:val="28"/>
        </w:rPr>
        <w:t xml:space="preserve">4. Соглашение помимо предусмотренных </w:t>
      </w:r>
      <w:r w:rsidR="00ED69A3" w:rsidRPr="00ED69A3">
        <w:rPr>
          <w:rFonts w:ascii="Times New Roman" w:hAnsi="Times New Roman"/>
          <w:sz w:val="28"/>
          <w:szCs w:val="28"/>
        </w:rPr>
        <w:t>подпунктом</w:t>
      </w:r>
      <w:r w:rsidR="004823D4" w:rsidRPr="00ED69A3">
        <w:rPr>
          <w:rFonts w:ascii="Times New Roman" w:hAnsi="Times New Roman"/>
          <w:sz w:val="28"/>
          <w:szCs w:val="28"/>
        </w:rPr>
        <w:t xml:space="preserve"> </w:t>
      </w:r>
      <w:r w:rsidRPr="00ED69A3">
        <w:rPr>
          <w:rFonts w:ascii="Times New Roman" w:hAnsi="Times New Roman"/>
          <w:sz w:val="28"/>
          <w:szCs w:val="28"/>
        </w:rPr>
        <w:t>13.</w:t>
      </w:r>
      <w:r w:rsidR="004823D4" w:rsidRPr="00ED69A3">
        <w:rPr>
          <w:rFonts w:ascii="Times New Roman" w:hAnsi="Times New Roman"/>
          <w:sz w:val="28"/>
          <w:szCs w:val="28"/>
        </w:rPr>
        <w:t>3</w:t>
      </w:r>
      <w:r w:rsidR="004823D4" w:rsidRPr="00456171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его</w:t>
      </w:r>
      <w:r w:rsidR="004823D4" w:rsidRPr="0045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="004823D4" w:rsidRPr="00456171">
        <w:rPr>
          <w:rFonts w:ascii="Times New Roman" w:hAnsi="Times New Roman"/>
          <w:sz w:val="28"/>
          <w:szCs w:val="28"/>
        </w:rPr>
        <w:t xml:space="preserve"> существенных условий может содержать иные не противоречащие законодательству условия, в том числе: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1) порядок создания, реконструкции и (или) эксплуатации объекта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2) срок создания, реконструкции объекта соглашения и дату ввода его в эксплуатацию;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3) целевые показатели количества (объема) и качества товаров (работ, услуг), которых должен достичь частный партнер при использовании объекта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4) технико-экономические показатели и характеристики, которые должны быть достигнуты в результате создания, реконструкции и (или) эксплуатации объекта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5)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6) плату, подлежащую внесению частным партнером за пользование объектом соглашения, являющимся муниципальной собственностью </w:t>
      </w:r>
      <w:r w:rsidR="00C279AB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456171">
        <w:rPr>
          <w:rFonts w:ascii="Times New Roman" w:hAnsi="Times New Roman"/>
          <w:sz w:val="28"/>
          <w:szCs w:val="28"/>
        </w:rPr>
        <w:t>муниципального района;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lastRenderedPageBreak/>
        <w:t>7) объем производства товаров, выполнения работ, оказания услуг при эксплуатации объекта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8) порядок распределения между сторонами соглашения доходов, полученных в результате исполнения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9) порядок информационного обмена между сторонами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10) случаи передачи частным партнером объекта соглашения в залог, иные случаи распоряжения объектом соглашения в целях обеспечения исполнения обязательств по соглашению перед третьими лицами;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11) порядок дачи согласия частному партнеру на передачу прав и обязанностей по соглашению, в том числе в порядке уступки права требования и (или) перевода долга;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12) страхование рисков и ответственности сторон соглашения, связанных с исполнением соглашения;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>13) обязанность частного партнера согласовывать участие в соглашении третьих лиц, привлекаемых частным партнером для исполнения своих обязательств по соглашению;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171">
        <w:rPr>
          <w:rFonts w:ascii="Times New Roman" w:hAnsi="Times New Roman"/>
          <w:sz w:val="28"/>
          <w:szCs w:val="28"/>
        </w:rPr>
        <w:t>14) порядок отстранения частного партнера либо третьих лиц, привлекаемых частным партнером для исполнения своих обязательств по соглашению, от создания, реконструкции и (или) эксплуатации объекта соглашения, в случае существенного нарушения условий соглашения или при наступлении иных обязательств, указанных в соглашении (предотвращение, снижение или устранение риска или последствий чрезвычайных ситуаций, обеспечение здоровья, безопасности и сохранности имущества физических и юридических лиц, охраны окружающей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среды).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56171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4561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исполнением условий соглашения</w:t>
      </w:r>
    </w:p>
    <w:p w:rsidR="004823D4" w:rsidRPr="00456171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Default="004823D4" w:rsidP="00764A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1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171">
        <w:rPr>
          <w:rFonts w:ascii="Times New Roman" w:hAnsi="Times New Roman"/>
          <w:sz w:val="28"/>
          <w:szCs w:val="28"/>
        </w:rPr>
        <w:t xml:space="preserve"> исполнением частным партнером условий соглашения осуществляется администрацией </w:t>
      </w:r>
      <w:r w:rsidR="00FA1E49">
        <w:rPr>
          <w:rFonts w:ascii="Times New Roman" w:hAnsi="Times New Roman"/>
          <w:sz w:val="28"/>
          <w:szCs w:val="28"/>
        </w:rPr>
        <w:t>Красногвардейс</w:t>
      </w:r>
      <w:r w:rsidRPr="00456171">
        <w:rPr>
          <w:rFonts w:ascii="Times New Roman" w:hAnsi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края.</w:t>
      </w:r>
    </w:p>
    <w:p w:rsidR="004823D4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3D4" w:rsidRDefault="004823D4" w:rsidP="00764A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BF9" w:rsidRPr="004823D4" w:rsidRDefault="00877BF9" w:rsidP="00764AA8">
      <w:pPr>
        <w:rPr>
          <w:rFonts w:ascii="Times New Roman" w:hAnsi="Times New Roman"/>
        </w:rPr>
      </w:pPr>
    </w:p>
    <w:sectPr w:rsidR="00877BF9" w:rsidRPr="004823D4" w:rsidSect="00357A85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D4"/>
    <w:rsid w:val="00166BE0"/>
    <w:rsid w:val="001C5F84"/>
    <w:rsid w:val="00216459"/>
    <w:rsid w:val="0029153D"/>
    <w:rsid w:val="002E547B"/>
    <w:rsid w:val="002F096C"/>
    <w:rsid w:val="00337250"/>
    <w:rsid w:val="00345832"/>
    <w:rsid w:val="00355D3E"/>
    <w:rsid w:val="00357A85"/>
    <w:rsid w:val="003721C4"/>
    <w:rsid w:val="00376B32"/>
    <w:rsid w:val="003C3FC5"/>
    <w:rsid w:val="003F27EC"/>
    <w:rsid w:val="004823D4"/>
    <w:rsid w:val="00541A23"/>
    <w:rsid w:val="00592BD7"/>
    <w:rsid w:val="00764AA8"/>
    <w:rsid w:val="00767F51"/>
    <w:rsid w:val="00782709"/>
    <w:rsid w:val="007E7727"/>
    <w:rsid w:val="00877BF9"/>
    <w:rsid w:val="008C3F5D"/>
    <w:rsid w:val="008D4B8B"/>
    <w:rsid w:val="00970AA6"/>
    <w:rsid w:val="00A51F2C"/>
    <w:rsid w:val="00A71631"/>
    <w:rsid w:val="00AE610F"/>
    <w:rsid w:val="00B932B6"/>
    <w:rsid w:val="00BB71A1"/>
    <w:rsid w:val="00C279AB"/>
    <w:rsid w:val="00CA64EA"/>
    <w:rsid w:val="00D536A0"/>
    <w:rsid w:val="00E1384A"/>
    <w:rsid w:val="00E20010"/>
    <w:rsid w:val="00E35DB2"/>
    <w:rsid w:val="00E374AA"/>
    <w:rsid w:val="00E8033A"/>
    <w:rsid w:val="00ED69A3"/>
    <w:rsid w:val="00EE77F6"/>
    <w:rsid w:val="00F76C64"/>
    <w:rsid w:val="00FA1E49"/>
    <w:rsid w:val="00FB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D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23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823D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4823D4"/>
    <w:rPr>
      <w:rFonts w:eastAsia="Times New Roman"/>
      <w:b/>
      <w:bCs/>
      <w:szCs w:val="24"/>
      <w:u w:val="single"/>
      <w:lang w:eastAsia="ru-RU"/>
    </w:rPr>
  </w:style>
  <w:style w:type="paragraph" w:styleId="a5">
    <w:name w:val="No Spacing"/>
    <w:uiPriority w:val="1"/>
    <w:qFormat/>
    <w:rsid w:val="004823D4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rsid w:val="004823D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823D4"/>
    <w:rPr>
      <w:rFonts w:eastAsia="Times New Roman"/>
      <w:lang w:eastAsia="ru-RU"/>
    </w:rPr>
  </w:style>
  <w:style w:type="paragraph" w:customStyle="1" w:styleId="1">
    <w:name w:val="Без интервала1"/>
    <w:rsid w:val="004823D4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6398</Words>
  <Characters>36474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Эконом4</cp:lastModifiedBy>
  <cp:revision>13</cp:revision>
  <dcterms:created xsi:type="dcterms:W3CDTF">2017-12-12T12:15:00Z</dcterms:created>
  <dcterms:modified xsi:type="dcterms:W3CDTF">2017-12-26T08:40:00Z</dcterms:modified>
</cp:coreProperties>
</file>